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80C" w:rsidRPr="0041080C" w:rsidRDefault="0041080C" w:rsidP="0041080C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1080C">
        <w:rPr>
          <w:rFonts w:ascii="Times New Roman" w:hAnsi="Times New Roman" w:cs="Times New Roman"/>
          <w:i/>
          <w:sz w:val="28"/>
          <w:szCs w:val="28"/>
        </w:rPr>
        <w:t xml:space="preserve">Попова Г.С., </w:t>
      </w:r>
    </w:p>
    <w:p w:rsidR="0041080C" w:rsidRDefault="0041080C" w:rsidP="0041080C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1080C">
        <w:rPr>
          <w:rFonts w:ascii="Times New Roman" w:hAnsi="Times New Roman" w:cs="Times New Roman"/>
          <w:i/>
          <w:sz w:val="28"/>
          <w:szCs w:val="28"/>
        </w:rPr>
        <w:t>к.п.н., доцент, СВФУ им. М.К. Аммосова,</w:t>
      </w:r>
    </w:p>
    <w:p w:rsidR="0041080C" w:rsidRPr="0041080C" w:rsidRDefault="0041080C" w:rsidP="0041080C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1080C">
        <w:rPr>
          <w:rFonts w:ascii="Times New Roman" w:hAnsi="Times New Roman" w:cs="Times New Roman"/>
          <w:i/>
          <w:sz w:val="28"/>
          <w:szCs w:val="28"/>
        </w:rPr>
        <w:t xml:space="preserve"> г. Якутск</w:t>
      </w:r>
    </w:p>
    <w:p w:rsidR="00442505" w:rsidRDefault="0041080C" w:rsidP="0041080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80C">
        <w:rPr>
          <w:rFonts w:ascii="Times New Roman" w:hAnsi="Times New Roman" w:cs="Times New Roman"/>
          <w:b/>
          <w:sz w:val="28"/>
          <w:szCs w:val="28"/>
        </w:rPr>
        <w:t>Этническое измерение идентичности</w:t>
      </w:r>
    </w:p>
    <w:p w:rsidR="00F83BEF" w:rsidRPr="0041080C" w:rsidRDefault="00F83BEF" w:rsidP="0041080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63D" w:rsidRDefault="0041080C" w:rsidP="004108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самоидентификации личности любой социальной, культурной, этнической принадлежности в постсоветском пространстве стала очевидной в связи с предоставлением свободы в области межкультурной коммуникации как в межконфессиональном, так и в межличностном плане. Всяческое проявление потребности в этнической самоидентификации в советском обществе негласно запрещалось и однозначно не одобрялось, поэтому данная естественная культурная потребность была вытеснена в «коллективное бессознательное» советского социума.</w:t>
      </w:r>
      <w:r w:rsidR="00F83BEF">
        <w:rPr>
          <w:rFonts w:ascii="Times New Roman" w:hAnsi="Times New Roman" w:cs="Times New Roman"/>
          <w:sz w:val="28"/>
          <w:szCs w:val="28"/>
        </w:rPr>
        <w:t xml:space="preserve"> Это вытеснение в свою очередь вызывало в культурном мире общества скрытое недовольство, выливалась во всякого рода проявления антисоветизма и оценивалась органами как проявление национализма. К примеру, в среде малых северных народностей в советское время были найдены целые ряды «националистов», честное имя которых было восстановлено только в годы политической оттепели и в постсоветское время. </w:t>
      </w:r>
    </w:p>
    <w:p w:rsidR="00F83BEF" w:rsidRDefault="00F83BEF" w:rsidP="004108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8163D">
        <w:rPr>
          <w:rFonts w:ascii="Times New Roman" w:hAnsi="Times New Roman" w:cs="Times New Roman"/>
          <w:sz w:val="28"/>
          <w:szCs w:val="28"/>
        </w:rPr>
        <w:t>прошедший начальный этап</w:t>
      </w:r>
      <w:r>
        <w:rPr>
          <w:rFonts w:ascii="Times New Roman" w:hAnsi="Times New Roman" w:cs="Times New Roman"/>
          <w:sz w:val="28"/>
          <w:szCs w:val="28"/>
        </w:rPr>
        <w:t xml:space="preserve"> постсоветского периода стало ясно, что именно искусственно созданное </w:t>
      </w:r>
      <w:r w:rsidR="00372049">
        <w:rPr>
          <w:rFonts w:ascii="Times New Roman" w:hAnsi="Times New Roman" w:cs="Times New Roman"/>
          <w:sz w:val="28"/>
          <w:szCs w:val="28"/>
        </w:rPr>
        <w:t xml:space="preserve">советской властью </w:t>
      </w:r>
      <w:r>
        <w:rPr>
          <w:rFonts w:ascii="Times New Roman" w:hAnsi="Times New Roman" w:cs="Times New Roman"/>
          <w:sz w:val="28"/>
          <w:szCs w:val="28"/>
        </w:rPr>
        <w:t xml:space="preserve">субкультурное существование в лице </w:t>
      </w:r>
      <w:r w:rsidR="00372049">
        <w:rPr>
          <w:rFonts w:ascii="Times New Roman" w:hAnsi="Times New Roman" w:cs="Times New Roman"/>
          <w:sz w:val="28"/>
          <w:szCs w:val="28"/>
        </w:rPr>
        <w:t xml:space="preserve">великого множества </w:t>
      </w:r>
      <w:r>
        <w:rPr>
          <w:rFonts w:ascii="Times New Roman" w:hAnsi="Times New Roman" w:cs="Times New Roman"/>
          <w:sz w:val="28"/>
          <w:szCs w:val="28"/>
        </w:rPr>
        <w:t>обитателей лагерей и других мест вынужденного пребывания в связи с лишением гражданских прав и свобод личности</w:t>
      </w:r>
      <w:r w:rsidR="0046704E">
        <w:rPr>
          <w:rFonts w:ascii="Times New Roman" w:hAnsi="Times New Roman" w:cs="Times New Roman"/>
          <w:sz w:val="28"/>
          <w:szCs w:val="28"/>
        </w:rPr>
        <w:t xml:space="preserve"> выработало отдельн</w:t>
      </w:r>
      <w:r w:rsidR="00372049">
        <w:rPr>
          <w:rFonts w:ascii="Times New Roman" w:hAnsi="Times New Roman" w:cs="Times New Roman"/>
          <w:sz w:val="28"/>
          <w:szCs w:val="28"/>
        </w:rPr>
        <w:t>ое</w:t>
      </w:r>
      <w:r w:rsidR="0046704E">
        <w:rPr>
          <w:rFonts w:ascii="Times New Roman" w:hAnsi="Times New Roman" w:cs="Times New Roman"/>
          <w:sz w:val="28"/>
          <w:szCs w:val="28"/>
        </w:rPr>
        <w:t>, самостоятельное, даже са</w:t>
      </w:r>
      <w:r w:rsidR="002C7A96">
        <w:rPr>
          <w:rFonts w:ascii="Times New Roman" w:hAnsi="Times New Roman" w:cs="Times New Roman"/>
          <w:sz w:val="28"/>
          <w:szCs w:val="28"/>
        </w:rPr>
        <w:t>мо</w:t>
      </w:r>
      <w:r w:rsidR="0046704E">
        <w:rPr>
          <w:rFonts w:ascii="Times New Roman" w:hAnsi="Times New Roman" w:cs="Times New Roman"/>
          <w:sz w:val="28"/>
          <w:szCs w:val="28"/>
        </w:rPr>
        <w:t>управляемое</w:t>
      </w:r>
      <w:r w:rsidR="00372049">
        <w:rPr>
          <w:rFonts w:ascii="Times New Roman" w:hAnsi="Times New Roman" w:cs="Times New Roman"/>
          <w:sz w:val="28"/>
          <w:szCs w:val="28"/>
        </w:rPr>
        <w:t xml:space="preserve"> </w:t>
      </w:r>
      <w:r w:rsidR="0046704E">
        <w:rPr>
          <w:rFonts w:ascii="Times New Roman" w:hAnsi="Times New Roman" w:cs="Times New Roman"/>
          <w:sz w:val="28"/>
          <w:szCs w:val="28"/>
        </w:rPr>
        <w:t>со</w:t>
      </w:r>
      <w:r w:rsidR="00372049">
        <w:rPr>
          <w:rFonts w:ascii="Times New Roman" w:hAnsi="Times New Roman" w:cs="Times New Roman"/>
          <w:sz w:val="28"/>
          <w:szCs w:val="28"/>
        </w:rPr>
        <w:t xml:space="preserve">общество субъектов со своими законами и правилами преступного мира. Действительно, собранная в одно место огромная масса народа не могла не выработать свои нормы общения, и зародившаяся противоестественная социальная форма требует к себе внимания. Чтобы в корне остановить ее рост, необходимо искать истоки, откуда она питается. Одним из таких истоков </w:t>
      </w:r>
      <w:r w:rsidR="00372049">
        <w:rPr>
          <w:rFonts w:ascii="Times New Roman" w:hAnsi="Times New Roman" w:cs="Times New Roman"/>
          <w:sz w:val="28"/>
          <w:szCs w:val="28"/>
        </w:rPr>
        <w:lastRenderedPageBreak/>
        <w:t xml:space="preserve">является ограничение прав и свобод личности на естественное проявление потребности этнической самоидентификации. </w:t>
      </w:r>
    </w:p>
    <w:p w:rsidR="0041080C" w:rsidRDefault="00F83BEF" w:rsidP="004108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тем, в Российском культурном пространстве как нигде мирно уживаются и строят поликультурное общество</w:t>
      </w:r>
      <w:r w:rsidR="00372049">
        <w:rPr>
          <w:rFonts w:ascii="Times New Roman" w:hAnsi="Times New Roman" w:cs="Times New Roman"/>
          <w:sz w:val="28"/>
          <w:szCs w:val="28"/>
        </w:rPr>
        <w:t xml:space="preserve"> многие этнические, национальные, народные</w:t>
      </w:r>
      <w:r w:rsidR="00B85812">
        <w:rPr>
          <w:rFonts w:ascii="Times New Roman" w:hAnsi="Times New Roman" w:cs="Times New Roman"/>
          <w:sz w:val="28"/>
          <w:szCs w:val="28"/>
        </w:rPr>
        <w:t xml:space="preserve"> общности и образования. Под крылом миролюбивого, добродушного, великодушного русского народа нашли себе защиту и уважение многие малые народности. Исторически и по воле судьбы образовалась Русь</w:t>
      </w:r>
      <w:r w:rsidR="005F69E5">
        <w:rPr>
          <w:rFonts w:ascii="Times New Roman" w:hAnsi="Times New Roman" w:cs="Times New Roman"/>
          <w:sz w:val="28"/>
          <w:szCs w:val="28"/>
        </w:rPr>
        <w:t xml:space="preserve"> как государство доброй воли</w:t>
      </w:r>
      <w:r w:rsidR="0046704E">
        <w:rPr>
          <w:rFonts w:ascii="Times New Roman" w:hAnsi="Times New Roman" w:cs="Times New Roman"/>
          <w:sz w:val="28"/>
          <w:szCs w:val="28"/>
        </w:rPr>
        <w:t>, которое затем переросло в Россию матушку</w:t>
      </w:r>
      <w:r w:rsidR="00B858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704E" w:rsidRDefault="00B85812" w:rsidP="004108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Относительно </w:t>
      </w:r>
      <w:r w:rsidR="002C7A96">
        <w:rPr>
          <w:rFonts w:ascii="Times New Roman" w:hAnsi="Times New Roman" w:cs="Times New Roman"/>
          <w:sz w:val="28"/>
          <w:szCs w:val="28"/>
        </w:rPr>
        <w:t xml:space="preserve">этнического </w:t>
      </w:r>
      <w:r>
        <w:rPr>
          <w:rFonts w:ascii="Times New Roman" w:hAnsi="Times New Roman" w:cs="Times New Roman"/>
          <w:sz w:val="28"/>
          <w:szCs w:val="28"/>
        </w:rPr>
        <w:t>самовосприятия якутского народа саха мож</w:t>
      </w:r>
      <w:r w:rsidR="0046704E">
        <w:rPr>
          <w:rFonts w:ascii="Times New Roman" w:hAnsi="Times New Roman" w:cs="Times New Roman"/>
          <w:sz w:val="28"/>
          <w:szCs w:val="28"/>
        </w:rPr>
        <w:t>но обратить внимание на два текст</w:t>
      </w:r>
      <w:r>
        <w:rPr>
          <w:rFonts w:ascii="Times New Roman" w:hAnsi="Times New Roman" w:cs="Times New Roman"/>
          <w:sz w:val="28"/>
          <w:szCs w:val="28"/>
        </w:rPr>
        <w:t>а. Первый – это обращение-письмо одного из первых образованных</w:t>
      </w:r>
      <w:r w:rsidR="0046704E">
        <w:rPr>
          <w:rFonts w:ascii="Times New Roman" w:hAnsi="Times New Roman" w:cs="Times New Roman"/>
          <w:sz w:val="28"/>
          <w:szCs w:val="28"/>
        </w:rPr>
        <w:t xml:space="preserve"> и просвещенных</w:t>
      </w:r>
      <w:r>
        <w:rPr>
          <w:rFonts w:ascii="Times New Roman" w:hAnsi="Times New Roman" w:cs="Times New Roman"/>
          <w:sz w:val="28"/>
          <w:szCs w:val="28"/>
        </w:rPr>
        <w:t xml:space="preserve"> людей из числа саха Алексея Елисеевича Кулаковского-Ексекюлях «Якутской интеллигенции»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704E" w:rsidRDefault="00B85812" w:rsidP="004108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–</w:t>
      </w:r>
      <w:r w:rsidR="005F6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 представителя современной якутской интеллигенции Михаила Тумусова – Тумус Мэхээлэ</w:t>
      </w:r>
      <w:r w:rsidR="005F69E5">
        <w:rPr>
          <w:rFonts w:ascii="Times New Roman" w:hAnsi="Times New Roman" w:cs="Times New Roman"/>
          <w:sz w:val="28"/>
          <w:szCs w:val="28"/>
        </w:rPr>
        <w:t xml:space="preserve"> о наследственном </w:t>
      </w:r>
      <w:r w:rsidR="002C7A96">
        <w:rPr>
          <w:rFonts w:ascii="Times New Roman" w:hAnsi="Times New Roman" w:cs="Times New Roman"/>
          <w:sz w:val="28"/>
          <w:szCs w:val="28"/>
        </w:rPr>
        <w:t xml:space="preserve">устном </w:t>
      </w:r>
      <w:r w:rsidR="005F69E5">
        <w:rPr>
          <w:rFonts w:ascii="Times New Roman" w:hAnsi="Times New Roman" w:cs="Times New Roman"/>
          <w:sz w:val="28"/>
          <w:szCs w:val="28"/>
        </w:rPr>
        <w:t>народном знании саха</w:t>
      </w:r>
      <w:r w:rsidR="009E0345">
        <w:rPr>
          <w:rFonts w:ascii="Times New Roman" w:hAnsi="Times New Roman" w:cs="Times New Roman"/>
          <w:sz w:val="28"/>
          <w:szCs w:val="28"/>
        </w:rPr>
        <w:t xml:space="preserve"> под названием «Удьуор уерэгэ», что буквально можно перевести как «Учение </w:t>
      </w:r>
      <w:r w:rsidR="0046704E">
        <w:rPr>
          <w:rFonts w:ascii="Times New Roman" w:hAnsi="Times New Roman" w:cs="Times New Roman"/>
          <w:sz w:val="28"/>
          <w:szCs w:val="28"/>
        </w:rPr>
        <w:t xml:space="preserve">саха </w:t>
      </w:r>
      <w:r w:rsidR="009E0345">
        <w:rPr>
          <w:rFonts w:ascii="Times New Roman" w:hAnsi="Times New Roman" w:cs="Times New Roman"/>
          <w:sz w:val="28"/>
          <w:szCs w:val="28"/>
        </w:rPr>
        <w:t>о наследственности»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704E" w:rsidRDefault="005F69E5" w:rsidP="004108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первого труда </w:t>
      </w:r>
      <w:r w:rsidR="00B61907">
        <w:rPr>
          <w:rFonts w:ascii="Times New Roman" w:hAnsi="Times New Roman" w:cs="Times New Roman"/>
          <w:sz w:val="28"/>
          <w:szCs w:val="28"/>
        </w:rPr>
        <w:t>в свое время оценивался</w:t>
      </w:r>
      <w:r w:rsidR="000A334E">
        <w:rPr>
          <w:rFonts w:ascii="Times New Roman" w:hAnsi="Times New Roman" w:cs="Times New Roman"/>
          <w:sz w:val="28"/>
          <w:szCs w:val="28"/>
        </w:rPr>
        <w:t xml:space="preserve"> противоположным образом</w:t>
      </w:r>
      <w:r w:rsidR="009E0345">
        <w:rPr>
          <w:rFonts w:ascii="Times New Roman" w:hAnsi="Times New Roman" w:cs="Times New Roman"/>
          <w:sz w:val="28"/>
          <w:szCs w:val="28"/>
        </w:rPr>
        <w:t>, о чем отмечает профессор Г.П. Башарин: «А.Е. Кулаковский есть буржуазный националист, реакционер, контрреволюционер, пепеляевец – это вымысел «разоблачителей»</w:t>
      </w:r>
      <w:r w:rsidR="00B61907">
        <w:rPr>
          <w:rFonts w:ascii="Times New Roman" w:hAnsi="Times New Roman" w:cs="Times New Roman"/>
          <w:sz w:val="28"/>
          <w:szCs w:val="28"/>
        </w:rPr>
        <w:t>. А.Е. К</w:t>
      </w:r>
      <w:r w:rsidR="009E0345">
        <w:rPr>
          <w:rFonts w:ascii="Times New Roman" w:hAnsi="Times New Roman" w:cs="Times New Roman"/>
          <w:sz w:val="28"/>
          <w:szCs w:val="28"/>
        </w:rPr>
        <w:t>улаковский – основоположник и классик якутской литературы, крупный ученый, просветитель, прогрессивный</w:t>
      </w:r>
      <w:r w:rsidR="00B61907">
        <w:rPr>
          <w:rFonts w:ascii="Times New Roman" w:hAnsi="Times New Roman" w:cs="Times New Roman"/>
          <w:sz w:val="28"/>
          <w:szCs w:val="28"/>
        </w:rPr>
        <w:t>, демократический общественный деятель, активный участник борьбы за защиту советской власти, против белогвардейского мятежа – это правда истории</w:t>
      </w:r>
      <w:r w:rsidR="009E0345">
        <w:rPr>
          <w:rFonts w:ascii="Times New Roman" w:hAnsi="Times New Roman" w:cs="Times New Roman"/>
          <w:sz w:val="28"/>
          <w:szCs w:val="28"/>
        </w:rPr>
        <w:t>»</w:t>
      </w:r>
      <w:r w:rsidR="00B61907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B619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5812" w:rsidRDefault="00B61907" w:rsidP="004108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 же А.Е. Кулаковский являлся по крови не чисто якутом, имел русскую кровь, но самоидентифицировал себя с родным якутским народом, о чем в указываемом «Письме» высказывается </w:t>
      </w:r>
      <w:r w:rsidR="000A334E">
        <w:rPr>
          <w:rFonts w:ascii="Times New Roman" w:hAnsi="Times New Roman" w:cs="Times New Roman"/>
          <w:sz w:val="28"/>
          <w:szCs w:val="28"/>
        </w:rPr>
        <w:t xml:space="preserve">определенно и </w:t>
      </w:r>
      <w:r>
        <w:rPr>
          <w:rFonts w:ascii="Times New Roman" w:hAnsi="Times New Roman" w:cs="Times New Roman"/>
          <w:sz w:val="28"/>
          <w:szCs w:val="28"/>
        </w:rPr>
        <w:t xml:space="preserve">четко. От русских он и себя, и весь якутский народ отмежевывает четко, но призывает 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«культивизации». </w:t>
      </w:r>
      <w:r w:rsidR="000A334E">
        <w:rPr>
          <w:rFonts w:ascii="Times New Roman" w:hAnsi="Times New Roman" w:cs="Times New Roman"/>
          <w:sz w:val="28"/>
          <w:szCs w:val="28"/>
        </w:rPr>
        <w:t xml:space="preserve">Под культивизацией он понимает приобщение к культуре, развитие культуры, поднятие материальной и духовной культуры и все это на основе и примере русской культуры. </w:t>
      </w:r>
    </w:p>
    <w:p w:rsidR="009B38A0" w:rsidRDefault="009B38A0" w:rsidP="004108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второго труда М. Тумусов, по образованию юрист, сумел воспроизвести бытующее в народе </w:t>
      </w:r>
      <w:r w:rsidR="002C7A96">
        <w:rPr>
          <w:rFonts w:ascii="Times New Roman" w:hAnsi="Times New Roman" w:cs="Times New Roman"/>
          <w:sz w:val="28"/>
          <w:szCs w:val="28"/>
        </w:rPr>
        <w:t xml:space="preserve">устное </w:t>
      </w:r>
      <w:r>
        <w:rPr>
          <w:rFonts w:ascii="Times New Roman" w:hAnsi="Times New Roman" w:cs="Times New Roman"/>
          <w:sz w:val="28"/>
          <w:szCs w:val="28"/>
        </w:rPr>
        <w:t xml:space="preserve">традиционное знание о наследственности – удьуор </w:t>
      </w:r>
      <w:r w:rsidR="00470C0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и зафи</w:t>
      </w:r>
      <w:r w:rsidR="00E05F91">
        <w:rPr>
          <w:rFonts w:ascii="Times New Roman" w:hAnsi="Times New Roman" w:cs="Times New Roman"/>
          <w:sz w:val="28"/>
          <w:szCs w:val="28"/>
        </w:rPr>
        <w:t>ксировал это учение в виде печатного издания</w:t>
      </w:r>
      <w:r w:rsidR="00470C03">
        <w:rPr>
          <w:rFonts w:ascii="Times New Roman" w:hAnsi="Times New Roman" w:cs="Times New Roman"/>
          <w:sz w:val="28"/>
          <w:szCs w:val="28"/>
        </w:rPr>
        <w:t xml:space="preserve"> для будущих поколений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70C03">
        <w:rPr>
          <w:rFonts w:ascii="Times New Roman" w:hAnsi="Times New Roman" w:cs="Times New Roman"/>
          <w:sz w:val="28"/>
          <w:szCs w:val="28"/>
        </w:rPr>
        <w:t xml:space="preserve">В этом тексте четко вырисовывается самоидентификация саха по улусам, по родам и по тотемам, </w:t>
      </w:r>
      <w:r w:rsidR="002C7A96">
        <w:rPr>
          <w:rFonts w:ascii="Times New Roman" w:hAnsi="Times New Roman" w:cs="Times New Roman"/>
          <w:sz w:val="28"/>
          <w:szCs w:val="28"/>
        </w:rPr>
        <w:t>которые объединены единой</w:t>
      </w:r>
      <w:r w:rsidR="00470C03">
        <w:rPr>
          <w:rFonts w:ascii="Times New Roman" w:hAnsi="Times New Roman" w:cs="Times New Roman"/>
          <w:sz w:val="28"/>
          <w:szCs w:val="28"/>
        </w:rPr>
        <w:t xml:space="preserve"> религиозной верой</w:t>
      </w:r>
      <w:r w:rsidR="002C7A96">
        <w:rPr>
          <w:rFonts w:ascii="Times New Roman" w:hAnsi="Times New Roman" w:cs="Times New Roman"/>
          <w:sz w:val="28"/>
          <w:szCs w:val="28"/>
        </w:rPr>
        <w:t xml:space="preserve"> в Творцов-Айыы. В данном тексте</w:t>
      </w:r>
      <w:r w:rsidR="00470C03">
        <w:rPr>
          <w:rFonts w:ascii="Times New Roman" w:hAnsi="Times New Roman" w:cs="Times New Roman"/>
          <w:sz w:val="28"/>
          <w:szCs w:val="28"/>
        </w:rPr>
        <w:t xml:space="preserve"> этносы делятся на древние и современные, и автор </w:t>
      </w:r>
      <w:r w:rsidR="002C7A96">
        <w:rPr>
          <w:rFonts w:ascii="Times New Roman" w:hAnsi="Times New Roman" w:cs="Times New Roman"/>
          <w:sz w:val="28"/>
          <w:szCs w:val="28"/>
        </w:rPr>
        <w:t xml:space="preserve">текста </w:t>
      </w:r>
      <w:r w:rsidR="00470C03">
        <w:rPr>
          <w:rFonts w:ascii="Times New Roman" w:hAnsi="Times New Roman" w:cs="Times New Roman"/>
          <w:sz w:val="28"/>
          <w:szCs w:val="28"/>
        </w:rPr>
        <w:t xml:space="preserve">относит </w:t>
      </w:r>
      <w:r w:rsidR="002C7A96">
        <w:rPr>
          <w:rFonts w:ascii="Times New Roman" w:hAnsi="Times New Roman" w:cs="Times New Roman"/>
          <w:sz w:val="28"/>
          <w:szCs w:val="28"/>
        </w:rPr>
        <w:t xml:space="preserve">этнос саха </w:t>
      </w:r>
      <w:r w:rsidR="00470C03">
        <w:rPr>
          <w:rFonts w:ascii="Times New Roman" w:hAnsi="Times New Roman" w:cs="Times New Roman"/>
          <w:sz w:val="28"/>
          <w:szCs w:val="28"/>
        </w:rPr>
        <w:t xml:space="preserve">к древним этносам. </w:t>
      </w:r>
    </w:p>
    <w:p w:rsidR="0046469D" w:rsidRDefault="0046469D" w:rsidP="004108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6704E">
        <w:rPr>
          <w:rFonts w:ascii="Times New Roman" w:hAnsi="Times New Roman" w:cs="Times New Roman"/>
          <w:sz w:val="28"/>
          <w:szCs w:val="28"/>
        </w:rPr>
        <w:t xml:space="preserve">2005 году в </w:t>
      </w:r>
      <w:r>
        <w:rPr>
          <w:rFonts w:ascii="Times New Roman" w:hAnsi="Times New Roman" w:cs="Times New Roman"/>
          <w:sz w:val="28"/>
          <w:szCs w:val="28"/>
        </w:rPr>
        <w:t>городе Якутске организована лингвокультурологическая школа</w:t>
      </w:r>
      <w:r w:rsidR="00470C03">
        <w:rPr>
          <w:rFonts w:ascii="Times New Roman" w:hAnsi="Times New Roman" w:cs="Times New Roman"/>
          <w:sz w:val="28"/>
          <w:szCs w:val="28"/>
        </w:rPr>
        <w:t xml:space="preserve"> свободного творческого роста и</w:t>
      </w:r>
      <w:r>
        <w:rPr>
          <w:rFonts w:ascii="Times New Roman" w:hAnsi="Times New Roman" w:cs="Times New Roman"/>
          <w:sz w:val="28"/>
          <w:szCs w:val="28"/>
        </w:rPr>
        <w:t xml:space="preserve"> выработаны</w:t>
      </w:r>
      <w:r w:rsidR="004D0079">
        <w:rPr>
          <w:rFonts w:ascii="Times New Roman" w:hAnsi="Times New Roman" w:cs="Times New Roman"/>
          <w:sz w:val="28"/>
          <w:szCs w:val="28"/>
        </w:rPr>
        <w:t xml:space="preserve"> критерии для этнокультур</w:t>
      </w:r>
      <w:r w:rsidR="00470C03">
        <w:rPr>
          <w:rFonts w:ascii="Times New Roman" w:hAnsi="Times New Roman" w:cs="Times New Roman"/>
          <w:sz w:val="28"/>
          <w:szCs w:val="28"/>
        </w:rPr>
        <w:t>ной идентификации на основе разработанной авторской классификации родов идентичностей</w:t>
      </w:r>
      <w:r w:rsidR="00470C03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470C03">
        <w:rPr>
          <w:rFonts w:ascii="Times New Roman" w:hAnsi="Times New Roman" w:cs="Times New Roman"/>
          <w:sz w:val="28"/>
          <w:szCs w:val="28"/>
        </w:rPr>
        <w:t>.</w:t>
      </w:r>
      <w:r w:rsidR="004D00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C03" w:rsidRDefault="0046469D" w:rsidP="004108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представляем</w:t>
      </w:r>
      <w:r w:rsidR="004D0079">
        <w:rPr>
          <w:rFonts w:ascii="Times New Roman" w:hAnsi="Times New Roman" w:cs="Times New Roman"/>
          <w:sz w:val="28"/>
          <w:szCs w:val="28"/>
        </w:rPr>
        <w:t>ой классификации</w:t>
      </w:r>
      <w:r w:rsidR="002C7A96">
        <w:rPr>
          <w:rFonts w:ascii="Times New Roman" w:hAnsi="Times New Roman" w:cs="Times New Roman"/>
          <w:sz w:val="28"/>
          <w:szCs w:val="28"/>
        </w:rPr>
        <w:t>,</w:t>
      </w:r>
      <w:r w:rsidR="004D0079">
        <w:rPr>
          <w:rFonts w:ascii="Times New Roman" w:hAnsi="Times New Roman" w:cs="Times New Roman"/>
          <w:sz w:val="28"/>
          <w:szCs w:val="28"/>
        </w:rPr>
        <w:t xml:space="preserve"> этнокультурная идентификация возможна на основе </w:t>
      </w:r>
      <w:r w:rsidR="004D0079" w:rsidRPr="0046704E">
        <w:rPr>
          <w:rFonts w:ascii="Times New Roman" w:hAnsi="Times New Roman" w:cs="Times New Roman"/>
          <w:i/>
          <w:sz w:val="28"/>
          <w:szCs w:val="28"/>
        </w:rPr>
        <w:t>человеческой</w:t>
      </w:r>
      <w:r w:rsidRPr="0046704E">
        <w:rPr>
          <w:rFonts w:ascii="Times New Roman" w:hAnsi="Times New Roman" w:cs="Times New Roman"/>
          <w:i/>
          <w:sz w:val="28"/>
          <w:szCs w:val="28"/>
        </w:rPr>
        <w:t>, языковой</w:t>
      </w:r>
      <w:r w:rsidR="004D0079" w:rsidRPr="0046704E">
        <w:rPr>
          <w:rFonts w:ascii="Times New Roman" w:hAnsi="Times New Roman" w:cs="Times New Roman"/>
          <w:i/>
          <w:sz w:val="28"/>
          <w:szCs w:val="28"/>
        </w:rPr>
        <w:t xml:space="preserve"> и гендерной идентичности</w:t>
      </w:r>
      <w:r w:rsidR="004D0079">
        <w:rPr>
          <w:rFonts w:ascii="Times New Roman" w:hAnsi="Times New Roman" w:cs="Times New Roman"/>
          <w:sz w:val="28"/>
          <w:szCs w:val="28"/>
        </w:rPr>
        <w:t xml:space="preserve"> и в свою очередь служит основой для </w:t>
      </w:r>
      <w:r w:rsidR="004D0079" w:rsidRPr="0046704E">
        <w:rPr>
          <w:rFonts w:ascii="Times New Roman" w:hAnsi="Times New Roman" w:cs="Times New Roman"/>
          <w:i/>
          <w:sz w:val="28"/>
          <w:szCs w:val="28"/>
        </w:rPr>
        <w:t>творческой идентичности</w:t>
      </w:r>
      <w:r w:rsidR="004D0079">
        <w:rPr>
          <w:rFonts w:ascii="Times New Roman" w:hAnsi="Times New Roman" w:cs="Times New Roman"/>
          <w:sz w:val="28"/>
          <w:szCs w:val="28"/>
        </w:rPr>
        <w:t xml:space="preserve"> – осознания себя в качестве человека с творческим предназначением, созданного для творческой деятельности. </w:t>
      </w:r>
      <w:r>
        <w:rPr>
          <w:rFonts w:ascii="Times New Roman" w:hAnsi="Times New Roman" w:cs="Times New Roman"/>
          <w:sz w:val="28"/>
          <w:szCs w:val="28"/>
        </w:rPr>
        <w:t>Такого человека на языке саха называют «Айыы ки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итэ». </w:t>
      </w:r>
    </w:p>
    <w:p w:rsidR="0046469D" w:rsidRDefault="004D0079" w:rsidP="004646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4EF7">
        <w:rPr>
          <w:rFonts w:ascii="Times New Roman" w:hAnsi="Times New Roman" w:cs="Times New Roman"/>
          <w:sz w:val="28"/>
          <w:szCs w:val="28"/>
        </w:rPr>
        <w:t>Принятие собственного «Я» (себя) как ценность (как человека</w:t>
      </w:r>
      <w:r w:rsidR="00CC4BC1">
        <w:rPr>
          <w:rFonts w:ascii="Times New Roman" w:hAnsi="Times New Roman" w:cs="Times New Roman"/>
          <w:sz w:val="28"/>
          <w:szCs w:val="28"/>
        </w:rPr>
        <w:t xml:space="preserve"> –</w:t>
      </w:r>
      <w:r w:rsidRPr="00024EF7">
        <w:rPr>
          <w:rFonts w:ascii="Times New Roman" w:hAnsi="Times New Roman" w:cs="Times New Roman"/>
          <w:sz w:val="28"/>
          <w:szCs w:val="28"/>
        </w:rPr>
        <w:t xml:space="preserve"> представителя </w:t>
      </w:r>
      <w:r w:rsidR="00024EF7">
        <w:rPr>
          <w:rFonts w:ascii="Times New Roman" w:hAnsi="Times New Roman" w:cs="Times New Roman"/>
          <w:sz w:val="28"/>
          <w:szCs w:val="28"/>
        </w:rPr>
        <w:t xml:space="preserve">конкретного </w:t>
      </w:r>
      <w:r w:rsidRPr="00024EF7">
        <w:rPr>
          <w:rFonts w:ascii="Times New Roman" w:hAnsi="Times New Roman" w:cs="Times New Roman"/>
          <w:sz w:val="28"/>
          <w:szCs w:val="28"/>
        </w:rPr>
        <w:t>этноса</w:t>
      </w:r>
      <w:r w:rsidR="00024EF7">
        <w:rPr>
          <w:rFonts w:ascii="Times New Roman" w:hAnsi="Times New Roman" w:cs="Times New Roman"/>
          <w:sz w:val="28"/>
          <w:szCs w:val="28"/>
        </w:rPr>
        <w:t>)</w:t>
      </w:r>
      <w:r w:rsidRPr="00024E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24EF7">
        <w:rPr>
          <w:rFonts w:ascii="Times New Roman" w:hAnsi="Times New Roman" w:cs="Times New Roman"/>
          <w:sz w:val="28"/>
          <w:szCs w:val="28"/>
        </w:rPr>
        <w:t>диагностируется по следующим трем критериям идентичности, выражаемой в идентификации по трем Кут человека саха в природном триединстве, в целостности бытия</w:t>
      </w:r>
      <w:r w:rsidR="0046469D">
        <w:rPr>
          <w:rFonts w:ascii="Times New Roman" w:hAnsi="Times New Roman" w:cs="Times New Roman"/>
          <w:sz w:val="28"/>
          <w:szCs w:val="28"/>
        </w:rPr>
        <w:t>.</w:t>
      </w:r>
      <w:r w:rsidR="00024EF7">
        <w:rPr>
          <w:rFonts w:ascii="Times New Roman" w:hAnsi="Times New Roman" w:cs="Times New Roman"/>
          <w:sz w:val="28"/>
          <w:szCs w:val="28"/>
        </w:rPr>
        <w:t xml:space="preserve"> </w:t>
      </w:r>
      <w:r w:rsidR="0046469D">
        <w:rPr>
          <w:rFonts w:ascii="Times New Roman" w:hAnsi="Times New Roman" w:cs="Times New Roman"/>
          <w:sz w:val="28"/>
          <w:szCs w:val="28"/>
        </w:rPr>
        <w:t>«</w:t>
      </w:r>
      <w:r w:rsidR="00024EF7">
        <w:rPr>
          <w:rFonts w:ascii="Times New Roman" w:hAnsi="Times New Roman" w:cs="Times New Roman"/>
          <w:sz w:val="28"/>
          <w:szCs w:val="28"/>
        </w:rPr>
        <w:t>Кут</w:t>
      </w:r>
      <w:r w:rsidR="0046469D">
        <w:rPr>
          <w:rFonts w:ascii="Times New Roman" w:hAnsi="Times New Roman" w:cs="Times New Roman"/>
          <w:sz w:val="28"/>
          <w:szCs w:val="28"/>
        </w:rPr>
        <w:t>»</w:t>
      </w:r>
      <w:r w:rsidR="00024EF7">
        <w:rPr>
          <w:rFonts w:ascii="Times New Roman" w:hAnsi="Times New Roman" w:cs="Times New Roman"/>
          <w:sz w:val="28"/>
          <w:szCs w:val="28"/>
        </w:rPr>
        <w:t xml:space="preserve"> на якутском означает субстанциональную человеческую жизненную сущность – человек остается живым только при триединстве трех своих Кут – ийэ </w:t>
      </w:r>
      <w:r w:rsidR="00CC4BC1">
        <w:rPr>
          <w:rFonts w:ascii="Times New Roman" w:hAnsi="Times New Roman" w:cs="Times New Roman"/>
          <w:sz w:val="28"/>
          <w:szCs w:val="28"/>
        </w:rPr>
        <w:t>кут, буо</w:t>
      </w:r>
      <w:r w:rsidR="00024EF7">
        <w:rPr>
          <w:rFonts w:ascii="Times New Roman" w:hAnsi="Times New Roman" w:cs="Times New Roman"/>
          <w:sz w:val="28"/>
          <w:szCs w:val="28"/>
        </w:rPr>
        <w:t xml:space="preserve">р кут, салгын кут. Причем, ийэ кут – это духовно-интеллектуальная сущность </w:t>
      </w:r>
      <w:r w:rsidR="00024EF7">
        <w:rPr>
          <w:rFonts w:ascii="Times New Roman" w:hAnsi="Times New Roman" w:cs="Times New Roman"/>
          <w:sz w:val="28"/>
          <w:szCs w:val="28"/>
        </w:rPr>
        <w:lastRenderedPageBreak/>
        <w:t xml:space="preserve">человека, буор кут – физиолого-технологическая сущность, салгын кут – соответственно,  психо-эмоциональная сущность. Подробнее об этом </w:t>
      </w:r>
      <w:r w:rsidR="00E05F91">
        <w:rPr>
          <w:rFonts w:ascii="Times New Roman" w:hAnsi="Times New Roman" w:cs="Times New Roman"/>
          <w:sz w:val="28"/>
          <w:szCs w:val="28"/>
        </w:rPr>
        <w:t xml:space="preserve">можно узнать </w:t>
      </w:r>
      <w:r w:rsidR="00024EF7">
        <w:rPr>
          <w:rFonts w:ascii="Times New Roman" w:hAnsi="Times New Roman" w:cs="Times New Roman"/>
          <w:sz w:val="28"/>
          <w:szCs w:val="28"/>
        </w:rPr>
        <w:t>в монографическом исследовании автора</w:t>
      </w:r>
      <w:r w:rsidR="00024EF7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4646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0079" w:rsidRDefault="0046469D" w:rsidP="004646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приводим расшифровку указанных критериев</w:t>
      </w:r>
      <w:r w:rsidR="004D0079" w:rsidRPr="00024EF7">
        <w:rPr>
          <w:rFonts w:ascii="Times New Roman" w:hAnsi="Times New Roman" w:cs="Times New Roman"/>
          <w:sz w:val="28"/>
          <w:szCs w:val="28"/>
        </w:rPr>
        <w:t>:</w:t>
      </w:r>
      <w:r w:rsidR="00024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079" w:rsidRPr="0046469D" w:rsidRDefault="004D0079" w:rsidP="00024EF7">
      <w:pPr>
        <w:tabs>
          <w:tab w:val="left" w:pos="720"/>
        </w:tabs>
        <w:spacing w:line="360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46469D">
        <w:rPr>
          <w:rFonts w:ascii="Times New Roman" w:hAnsi="Times New Roman" w:cs="Times New Roman"/>
          <w:b/>
          <w:i/>
          <w:sz w:val="28"/>
          <w:szCs w:val="28"/>
        </w:rPr>
        <w:t xml:space="preserve">1. Ощущение в себе творческого начала – сущности человека </w:t>
      </w:r>
      <w:r w:rsidR="00CC4BC1" w:rsidRPr="0046469D">
        <w:rPr>
          <w:rFonts w:ascii="Times New Roman" w:hAnsi="Times New Roman" w:cs="Times New Roman"/>
          <w:b/>
          <w:i/>
          <w:sz w:val="28"/>
          <w:szCs w:val="28"/>
        </w:rPr>
        <w:t xml:space="preserve">в качестве </w:t>
      </w:r>
      <w:r w:rsidR="00E05F91" w:rsidRPr="0046469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C4BC1" w:rsidRPr="0046469D">
        <w:rPr>
          <w:rFonts w:ascii="Times New Roman" w:hAnsi="Times New Roman" w:cs="Times New Roman"/>
          <w:b/>
          <w:i/>
          <w:sz w:val="28"/>
          <w:szCs w:val="28"/>
        </w:rPr>
        <w:t>строителя</w:t>
      </w:r>
      <w:r w:rsidR="00E05F91" w:rsidRPr="0046469D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CC4BC1" w:rsidRPr="0046469D">
        <w:rPr>
          <w:rFonts w:ascii="Times New Roman" w:hAnsi="Times New Roman" w:cs="Times New Roman"/>
          <w:b/>
          <w:i/>
          <w:sz w:val="28"/>
          <w:szCs w:val="28"/>
        </w:rPr>
        <w:t xml:space="preserve"> самого себя, создателя своего</w:t>
      </w:r>
      <w:r w:rsidRPr="0046469D">
        <w:rPr>
          <w:rFonts w:ascii="Times New Roman" w:hAnsi="Times New Roman" w:cs="Times New Roman"/>
          <w:b/>
          <w:i/>
          <w:sz w:val="28"/>
          <w:szCs w:val="28"/>
        </w:rPr>
        <w:t xml:space="preserve"> образ</w:t>
      </w:r>
      <w:r w:rsidR="00CC4BC1" w:rsidRPr="0046469D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006236" w:rsidRPr="0046469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646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06236" w:rsidRPr="0046469D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46469D">
        <w:rPr>
          <w:rFonts w:ascii="Times New Roman" w:hAnsi="Times New Roman" w:cs="Times New Roman"/>
          <w:b/>
          <w:i/>
          <w:sz w:val="28"/>
          <w:szCs w:val="28"/>
        </w:rPr>
        <w:t>ворческая идентификация</w:t>
      </w:r>
      <w:r w:rsidR="00006236" w:rsidRPr="0046469D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46469D">
        <w:rPr>
          <w:rFonts w:ascii="Times New Roman" w:hAnsi="Times New Roman" w:cs="Times New Roman"/>
          <w:b/>
          <w:i/>
          <w:sz w:val="28"/>
          <w:szCs w:val="28"/>
        </w:rPr>
        <w:t>Идентификация по Ийэ Кут</w:t>
      </w:r>
      <w:r w:rsidR="00006236" w:rsidRPr="0046469D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46469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D0079" w:rsidRPr="00024EF7" w:rsidRDefault="004D0079" w:rsidP="00024EF7">
      <w:pPr>
        <w:tabs>
          <w:tab w:val="left" w:pos="720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24EF7">
        <w:rPr>
          <w:rFonts w:ascii="Times New Roman" w:hAnsi="Times New Roman" w:cs="Times New Roman"/>
          <w:sz w:val="28"/>
          <w:szCs w:val="28"/>
        </w:rPr>
        <w:t xml:space="preserve">1.1. </w:t>
      </w:r>
      <w:r w:rsidR="00E05F91">
        <w:rPr>
          <w:rFonts w:ascii="Times New Roman" w:hAnsi="Times New Roman" w:cs="Times New Roman"/>
          <w:sz w:val="28"/>
          <w:szCs w:val="28"/>
        </w:rPr>
        <w:t>П</w:t>
      </w:r>
      <w:r w:rsidR="0056777F">
        <w:rPr>
          <w:rFonts w:ascii="Times New Roman" w:hAnsi="Times New Roman" w:cs="Times New Roman"/>
          <w:sz w:val="28"/>
          <w:szCs w:val="28"/>
        </w:rPr>
        <w:t>роявление потребности-желания в творческой деятельности.</w:t>
      </w:r>
      <w:r w:rsidR="00E05F91">
        <w:rPr>
          <w:rFonts w:ascii="Times New Roman" w:hAnsi="Times New Roman" w:cs="Times New Roman"/>
          <w:sz w:val="28"/>
          <w:szCs w:val="28"/>
        </w:rPr>
        <w:t xml:space="preserve"> Выявляется три уровня. </w:t>
      </w:r>
    </w:p>
    <w:p w:rsidR="004D0079" w:rsidRPr="00024EF7" w:rsidRDefault="004D0079" w:rsidP="00024EF7">
      <w:pPr>
        <w:tabs>
          <w:tab w:val="left" w:pos="720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24EF7">
        <w:rPr>
          <w:rFonts w:ascii="Times New Roman" w:hAnsi="Times New Roman" w:cs="Times New Roman"/>
          <w:i/>
          <w:sz w:val="28"/>
          <w:szCs w:val="28"/>
        </w:rPr>
        <w:t>1</w:t>
      </w:r>
      <w:r w:rsidR="00E05F91">
        <w:rPr>
          <w:rFonts w:ascii="Times New Roman" w:hAnsi="Times New Roman" w:cs="Times New Roman"/>
          <w:i/>
          <w:sz w:val="28"/>
          <w:szCs w:val="28"/>
        </w:rPr>
        <w:t xml:space="preserve">-й </w:t>
      </w:r>
      <w:r w:rsidRPr="00024EF7">
        <w:rPr>
          <w:rFonts w:ascii="Times New Roman" w:hAnsi="Times New Roman" w:cs="Times New Roman"/>
          <w:i/>
          <w:sz w:val="28"/>
          <w:szCs w:val="28"/>
        </w:rPr>
        <w:t xml:space="preserve"> уровень</w:t>
      </w:r>
      <w:r w:rsidRPr="00024EF7">
        <w:rPr>
          <w:rFonts w:ascii="Times New Roman" w:hAnsi="Times New Roman" w:cs="Times New Roman"/>
          <w:sz w:val="28"/>
          <w:szCs w:val="28"/>
        </w:rPr>
        <w:t xml:space="preserve"> – </w:t>
      </w:r>
      <w:r w:rsidR="004F4598">
        <w:rPr>
          <w:rFonts w:ascii="Times New Roman" w:hAnsi="Times New Roman" w:cs="Times New Roman"/>
          <w:sz w:val="28"/>
          <w:szCs w:val="28"/>
        </w:rPr>
        <w:t>желание не проявляется</w:t>
      </w:r>
      <w:r w:rsidRPr="00024EF7">
        <w:rPr>
          <w:rFonts w:ascii="Times New Roman" w:hAnsi="Times New Roman" w:cs="Times New Roman"/>
          <w:sz w:val="28"/>
          <w:szCs w:val="28"/>
        </w:rPr>
        <w:t>;</w:t>
      </w:r>
    </w:p>
    <w:p w:rsidR="004D0079" w:rsidRPr="00024EF7" w:rsidRDefault="004D0079" w:rsidP="00024EF7">
      <w:pPr>
        <w:tabs>
          <w:tab w:val="left" w:pos="720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24EF7">
        <w:rPr>
          <w:rFonts w:ascii="Times New Roman" w:hAnsi="Times New Roman" w:cs="Times New Roman"/>
          <w:i/>
          <w:sz w:val="28"/>
          <w:szCs w:val="28"/>
        </w:rPr>
        <w:t>2</w:t>
      </w:r>
      <w:r w:rsidR="00E05F91">
        <w:rPr>
          <w:rFonts w:ascii="Times New Roman" w:hAnsi="Times New Roman" w:cs="Times New Roman"/>
          <w:i/>
          <w:sz w:val="28"/>
          <w:szCs w:val="28"/>
        </w:rPr>
        <w:t>-й</w:t>
      </w:r>
      <w:r w:rsidRPr="00024EF7">
        <w:rPr>
          <w:rFonts w:ascii="Times New Roman" w:hAnsi="Times New Roman" w:cs="Times New Roman"/>
          <w:i/>
          <w:sz w:val="28"/>
          <w:szCs w:val="28"/>
        </w:rPr>
        <w:t xml:space="preserve"> уровень </w:t>
      </w:r>
      <w:r w:rsidRPr="00024EF7">
        <w:rPr>
          <w:rFonts w:ascii="Times New Roman" w:hAnsi="Times New Roman" w:cs="Times New Roman"/>
          <w:sz w:val="28"/>
          <w:szCs w:val="28"/>
        </w:rPr>
        <w:t>–</w:t>
      </w:r>
      <w:r w:rsidR="00E05F91">
        <w:rPr>
          <w:rFonts w:ascii="Times New Roman" w:hAnsi="Times New Roman" w:cs="Times New Roman"/>
          <w:sz w:val="28"/>
          <w:szCs w:val="28"/>
        </w:rPr>
        <w:t xml:space="preserve"> проявляется подчиненное желание</w:t>
      </w:r>
      <w:r w:rsidRPr="00024EF7">
        <w:rPr>
          <w:rFonts w:ascii="Times New Roman" w:hAnsi="Times New Roman" w:cs="Times New Roman"/>
          <w:sz w:val="28"/>
          <w:szCs w:val="28"/>
        </w:rPr>
        <w:t>;</w:t>
      </w:r>
    </w:p>
    <w:p w:rsidR="004D0079" w:rsidRPr="00024EF7" w:rsidRDefault="004D0079" w:rsidP="00024EF7">
      <w:pPr>
        <w:tabs>
          <w:tab w:val="left" w:pos="720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24EF7">
        <w:rPr>
          <w:rFonts w:ascii="Times New Roman" w:hAnsi="Times New Roman" w:cs="Times New Roman"/>
          <w:i/>
          <w:sz w:val="28"/>
          <w:szCs w:val="28"/>
        </w:rPr>
        <w:t>3</w:t>
      </w:r>
      <w:r w:rsidR="00E05F91">
        <w:rPr>
          <w:rFonts w:ascii="Times New Roman" w:hAnsi="Times New Roman" w:cs="Times New Roman"/>
          <w:i/>
          <w:sz w:val="28"/>
          <w:szCs w:val="28"/>
        </w:rPr>
        <w:t xml:space="preserve">-й </w:t>
      </w:r>
      <w:r w:rsidRPr="00024EF7">
        <w:rPr>
          <w:rFonts w:ascii="Times New Roman" w:hAnsi="Times New Roman" w:cs="Times New Roman"/>
          <w:i/>
          <w:sz w:val="28"/>
          <w:szCs w:val="28"/>
        </w:rPr>
        <w:t xml:space="preserve"> уровень</w:t>
      </w:r>
      <w:r w:rsidRPr="00024EF7">
        <w:rPr>
          <w:rFonts w:ascii="Times New Roman" w:hAnsi="Times New Roman" w:cs="Times New Roman"/>
          <w:sz w:val="28"/>
          <w:szCs w:val="28"/>
        </w:rPr>
        <w:t xml:space="preserve"> –</w:t>
      </w:r>
      <w:r w:rsidR="00E05F91">
        <w:rPr>
          <w:rFonts w:ascii="Times New Roman" w:hAnsi="Times New Roman" w:cs="Times New Roman"/>
          <w:sz w:val="28"/>
          <w:szCs w:val="28"/>
        </w:rPr>
        <w:t xml:space="preserve"> </w:t>
      </w:r>
      <w:r w:rsidR="004F4598">
        <w:rPr>
          <w:rFonts w:ascii="Times New Roman" w:hAnsi="Times New Roman" w:cs="Times New Roman"/>
          <w:sz w:val="28"/>
          <w:szCs w:val="28"/>
        </w:rPr>
        <w:t xml:space="preserve">проявляется </w:t>
      </w:r>
      <w:r w:rsidR="00E05F91">
        <w:rPr>
          <w:rFonts w:ascii="Times New Roman" w:hAnsi="Times New Roman" w:cs="Times New Roman"/>
          <w:sz w:val="28"/>
          <w:szCs w:val="28"/>
        </w:rPr>
        <w:t>добровольное желание</w:t>
      </w:r>
      <w:r w:rsidRPr="00024EF7">
        <w:rPr>
          <w:rFonts w:ascii="Times New Roman" w:hAnsi="Times New Roman" w:cs="Times New Roman"/>
          <w:sz w:val="28"/>
          <w:szCs w:val="28"/>
        </w:rPr>
        <w:t>.</w:t>
      </w:r>
    </w:p>
    <w:p w:rsidR="00006236" w:rsidRPr="00024EF7" w:rsidRDefault="004D0079" w:rsidP="00006236">
      <w:pPr>
        <w:tabs>
          <w:tab w:val="left" w:pos="720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24EF7">
        <w:rPr>
          <w:rFonts w:ascii="Times New Roman" w:hAnsi="Times New Roman" w:cs="Times New Roman"/>
          <w:sz w:val="28"/>
          <w:szCs w:val="28"/>
        </w:rPr>
        <w:t xml:space="preserve">1.2. </w:t>
      </w:r>
      <w:r w:rsidR="0056777F">
        <w:rPr>
          <w:rFonts w:ascii="Times New Roman" w:hAnsi="Times New Roman" w:cs="Times New Roman"/>
          <w:sz w:val="28"/>
          <w:szCs w:val="28"/>
        </w:rPr>
        <w:t>Устойчивая</w:t>
      </w:r>
      <w:r w:rsidRPr="00024EF7">
        <w:rPr>
          <w:rFonts w:ascii="Times New Roman" w:hAnsi="Times New Roman" w:cs="Times New Roman"/>
          <w:sz w:val="28"/>
          <w:szCs w:val="28"/>
        </w:rPr>
        <w:t xml:space="preserve"> потреб</w:t>
      </w:r>
      <w:r w:rsidR="0056777F">
        <w:rPr>
          <w:rFonts w:ascii="Times New Roman" w:hAnsi="Times New Roman" w:cs="Times New Roman"/>
          <w:sz w:val="28"/>
          <w:szCs w:val="28"/>
        </w:rPr>
        <w:t>ность в творческой деятельности, что соотносимо с потребностью в творчестве себя</w:t>
      </w:r>
      <w:r w:rsidR="0056777F" w:rsidRPr="00024EF7">
        <w:rPr>
          <w:rFonts w:ascii="Times New Roman" w:hAnsi="Times New Roman" w:cs="Times New Roman"/>
          <w:sz w:val="28"/>
          <w:szCs w:val="28"/>
        </w:rPr>
        <w:t>.</w:t>
      </w:r>
      <w:r w:rsidR="00006236" w:rsidRPr="00006236">
        <w:rPr>
          <w:rFonts w:ascii="Times New Roman" w:hAnsi="Times New Roman" w:cs="Times New Roman"/>
          <w:sz w:val="28"/>
          <w:szCs w:val="28"/>
        </w:rPr>
        <w:t xml:space="preserve"> </w:t>
      </w:r>
      <w:r w:rsidR="00006236">
        <w:rPr>
          <w:rFonts w:ascii="Times New Roman" w:hAnsi="Times New Roman" w:cs="Times New Roman"/>
          <w:sz w:val="28"/>
          <w:szCs w:val="28"/>
        </w:rPr>
        <w:t xml:space="preserve">Выявляется три уровня. </w:t>
      </w:r>
    </w:p>
    <w:p w:rsidR="004D0079" w:rsidRPr="00024EF7" w:rsidRDefault="004D0079" w:rsidP="00024EF7">
      <w:pPr>
        <w:tabs>
          <w:tab w:val="left" w:pos="720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24EF7">
        <w:rPr>
          <w:rFonts w:ascii="Times New Roman" w:hAnsi="Times New Roman" w:cs="Times New Roman"/>
          <w:i/>
          <w:sz w:val="28"/>
          <w:szCs w:val="28"/>
        </w:rPr>
        <w:t>1</w:t>
      </w:r>
      <w:r w:rsidR="0056777F">
        <w:rPr>
          <w:rFonts w:ascii="Times New Roman" w:hAnsi="Times New Roman" w:cs="Times New Roman"/>
          <w:i/>
          <w:sz w:val="28"/>
          <w:szCs w:val="28"/>
        </w:rPr>
        <w:t>-й</w:t>
      </w:r>
      <w:r w:rsidRPr="00024EF7">
        <w:rPr>
          <w:rFonts w:ascii="Times New Roman" w:hAnsi="Times New Roman" w:cs="Times New Roman"/>
          <w:i/>
          <w:sz w:val="28"/>
          <w:szCs w:val="28"/>
        </w:rPr>
        <w:t xml:space="preserve"> уровень</w:t>
      </w:r>
      <w:r w:rsidRPr="00024EF7">
        <w:rPr>
          <w:rFonts w:ascii="Times New Roman" w:hAnsi="Times New Roman" w:cs="Times New Roman"/>
          <w:sz w:val="28"/>
          <w:szCs w:val="28"/>
        </w:rPr>
        <w:t xml:space="preserve"> –</w:t>
      </w:r>
      <w:r w:rsidR="0056777F">
        <w:rPr>
          <w:rFonts w:ascii="Times New Roman" w:hAnsi="Times New Roman" w:cs="Times New Roman"/>
          <w:sz w:val="28"/>
          <w:szCs w:val="28"/>
        </w:rPr>
        <w:t xml:space="preserve"> ситуативная потребность</w:t>
      </w:r>
      <w:r w:rsidRPr="00024EF7">
        <w:rPr>
          <w:rFonts w:ascii="Times New Roman" w:hAnsi="Times New Roman" w:cs="Times New Roman"/>
          <w:sz w:val="28"/>
          <w:szCs w:val="28"/>
        </w:rPr>
        <w:t>;</w:t>
      </w:r>
    </w:p>
    <w:p w:rsidR="004D0079" w:rsidRPr="00024EF7" w:rsidRDefault="004D0079" w:rsidP="00024EF7">
      <w:pPr>
        <w:tabs>
          <w:tab w:val="left" w:pos="720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24EF7">
        <w:rPr>
          <w:rFonts w:ascii="Times New Roman" w:hAnsi="Times New Roman" w:cs="Times New Roman"/>
          <w:i/>
          <w:sz w:val="28"/>
          <w:szCs w:val="28"/>
        </w:rPr>
        <w:t>2</w:t>
      </w:r>
      <w:r w:rsidR="0056777F">
        <w:rPr>
          <w:rFonts w:ascii="Times New Roman" w:hAnsi="Times New Roman" w:cs="Times New Roman"/>
          <w:i/>
          <w:sz w:val="28"/>
          <w:szCs w:val="28"/>
        </w:rPr>
        <w:t>-й</w:t>
      </w:r>
      <w:r w:rsidRPr="00024EF7">
        <w:rPr>
          <w:rFonts w:ascii="Times New Roman" w:hAnsi="Times New Roman" w:cs="Times New Roman"/>
          <w:i/>
          <w:sz w:val="28"/>
          <w:szCs w:val="28"/>
        </w:rPr>
        <w:t xml:space="preserve"> уровень</w:t>
      </w:r>
      <w:r w:rsidRPr="00024EF7">
        <w:rPr>
          <w:rFonts w:ascii="Times New Roman" w:hAnsi="Times New Roman" w:cs="Times New Roman"/>
          <w:sz w:val="28"/>
          <w:szCs w:val="28"/>
        </w:rPr>
        <w:t xml:space="preserve"> –</w:t>
      </w:r>
      <w:r w:rsidR="0056777F">
        <w:rPr>
          <w:rFonts w:ascii="Times New Roman" w:hAnsi="Times New Roman" w:cs="Times New Roman"/>
          <w:sz w:val="28"/>
          <w:szCs w:val="28"/>
        </w:rPr>
        <w:t xml:space="preserve"> постоянная потребность</w:t>
      </w:r>
      <w:r w:rsidRPr="00024EF7">
        <w:rPr>
          <w:rFonts w:ascii="Times New Roman" w:hAnsi="Times New Roman" w:cs="Times New Roman"/>
          <w:sz w:val="28"/>
          <w:szCs w:val="28"/>
        </w:rPr>
        <w:t>;</w:t>
      </w:r>
    </w:p>
    <w:p w:rsidR="004D0079" w:rsidRPr="00024EF7" w:rsidRDefault="004D0079" w:rsidP="00024EF7">
      <w:pPr>
        <w:tabs>
          <w:tab w:val="left" w:pos="720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24EF7">
        <w:rPr>
          <w:rFonts w:ascii="Times New Roman" w:hAnsi="Times New Roman" w:cs="Times New Roman"/>
          <w:i/>
          <w:sz w:val="28"/>
          <w:szCs w:val="28"/>
        </w:rPr>
        <w:t>3 уровень</w:t>
      </w:r>
      <w:r w:rsidRPr="00024EF7">
        <w:rPr>
          <w:rFonts w:ascii="Times New Roman" w:hAnsi="Times New Roman" w:cs="Times New Roman"/>
          <w:sz w:val="28"/>
          <w:szCs w:val="28"/>
        </w:rPr>
        <w:t xml:space="preserve"> –</w:t>
      </w:r>
      <w:r w:rsidR="0056777F">
        <w:rPr>
          <w:rFonts w:ascii="Times New Roman" w:hAnsi="Times New Roman" w:cs="Times New Roman"/>
          <w:sz w:val="28"/>
          <w:szCs w:val="28"/>
        </w:rPr>
        <w:t xml:space="preserve"> </w:t>
      </w:r>
      <w:r w:rsidRPr="00024EF7"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  <w:r w:rsidR="00006236">
        <w:rPr>
          <w:rFonts w:ascii="Times New Roman" w:hAnsi="Times New Roman" w:cs="Times New Roman"/>
          <w:sz w:val="28"/>
          <w:szCs w:val="28"/>
        </w:rPr>
        <w:t xml:space="preserve">и удовольствие </w:t>
      </w:r>
      <w:r w:rsidRPr="00024EF7">
        <w:rPr>
          <w:rFonts w:ascii="Times New Roman" w:hAnsi="Times New Roman" w:cs="Times New Roman"/>
          <w:sz w:val="28"/>
          <w:szCs w:val="28"/>
        </w:rPr>
        <w:t>от процесса творчества.</w:t>
      </w:r>
    </w:p>
    <w:p w:rsidR="00006236" w:rsidRPr="00024EF7" w:rsidRDefault="004D0079" w:rsidP="00006236">
      <w:pPr>
        <w:tabs>
          <w:tab w:val="left" w:pos="720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24EF7">
        <w:rPr>
          <w:rFonts w:ascii="Times New Roman" w:hAnsi="Times New Roman" w:cs="Times New Roman"/>
          <w:sz w:val="28"/>
          <w:szCs w:val="28"/>
        </w:rPr>
        <w:t xml:space="preserve">1.3. </w:t>
      </w:r>
      <w:r w:rsidR="00006236">
        <w:rPr>
          <w:rFonts w:ascii="Times New Roman" w:hAnsi="Times New Roman" w:cs="Times New Roman"/>
          <w:sz w:val="28"/>
          <w:szCs w:val="28"/>
        </w:rPr>
        <w:t>П</w:t>
      </w:r>
      <w:r w:rsidRPr="00024EF7">
        <w:rPr>
          <w:rFonts w:ascii="Times New Roman" w:hAnsi="Times New Roman" w:cs="Times New Roman"/>
          <w:sz w:val="28"/>
          <w:szCs w:val="28"/>
        </w:rPr>
        <w:t>онимание и принятие самого себя таким, како</w:t>
      </w:r>
      <w:r w:rsidR="00006236">
        <w:rPr>
          <w:rFonts w:ascii="Times New Roman" w:hAnsi="Times New Roman" w:cs="Times New Roman"/>
          <w:sz w:val="28"/>
          <w:szCs w:val="28"/>
        </w:rPr>
        <w:t>й ты есть в свободном самобытии</w:t>
      </w:r>
      <w:r w:rsidRPr="00024EF7">
        <w:rPr>
          <w:rFonts w:ascii="Times New Roman" w:hAnsi="Times New Roman" w:cs="Times New Roman"/>
          <w:sz w:val="28"/>
          <w:szCs w:val="28"/>
        </w:rPr>
        <w:t>.</w:t>
      </w:r>
      <w:r w:rsidR="00006236">
        <w:rPr>
          <w:rFonts w:ascii="Times New Roman" w:hAnsi="Times New Roman" w:cs="Times New Roman"/>
          <w:sz w:val="28"/>
          <w:szCs w:val="28"/>
        </w:rPr>
        <w:t xml:space="preserve"> Выявляется три уровня. </w:t>
      </w:r>
    </w:p>
    <w:p w:rsidR="004D0079" w:rsidRPr="00024EF7" w:rsidRDefault="004D0079" w:rsidP="00024EF7">
      <w:pPr>
        <w:tabs>
          <w:tab w:val="left" w:pos="720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24EF7">
        <w:rPr>
          <w:rFonts w:ascii="Times New Roman" w:hAnsi="Times New Roman" w:cs="Times New Roman"/>
          <w:i/>
          <w:sz w:val="28"/>
          <w:szCs w:val="28"/>
        </w:rPr>
        <w:t>1</w:t>
      </w:r>
      <w:r w:rsidR="00006236">
        <w:rPr>
          <w:rFonts w:ascii="Times New Roman" w:hAnsi="Times New Roman" w:cs="Times New Roman"/>
          <w:i/>
          <w:sz w:val="28"/>
          <w:szCs w:val="28"/>
        </w:rPr>
        <w:t>-й</w:t>
      </w:r>
      <w:r w:rsidRPr="00024EF7">
        <w:rPr>
          <w:rFonts w:ascii="Times New Roman" w:hAnsi="Times New Roman" w:cs="Times New Roman"/>
          <w:i/>
          <w:sz w:val="28"/>
          <w:szCs w:val="28"/>
        </w:rPr>
        <w:t xml:space="preserve"> уровень</w:t>
      </w:r>
      <w:r w:rsidRPr="00024EF7">
        <w:rPr>
          <w:rFonts w:ascii="Times New Roman" w:hAnsi="Times New Roman" w:cs="Times New Roman"/>
          <w:sz w:val="28"/>
          <w:szCs w:val="28"/>
        </w:rPr>
        <w:t xml:space="preserve"> –</w:t>
      </w:r>
      <w:r w:rsidR="00006236">
        <w:rPr>
          <w:rFonts w:ascii="Times New Roman" w:hAnsi="Times New Roman" w:cs="Times New Roman"/>
          <w:sz w:val="28"/>
          <w:szCs w:val="28"/>
        </w:rPr>
        <w:t xml:space="preserve"> </w:t>
      </w:r>
      <w:r w:rsidRPr="00024EF7">
        <w:rPr>
          <w:rFonts w:ascii="Times New Roman" w:hAnsi="Times New Roman" w:cs="Times New Roman"/>
          <w:sz w:val="28"/>
          <w:szCs w:val="28"/>
        </w:rPr>
        <w:t>негативное восприятие себя</w:t>
      </w:r>
      <w:r w:rsidR="00006236">
        <w:rPr>
          <w:rFonts w:ascii="Times New Roman" w:hAnsi="Times New Roman" w:cs="Times New Roman"/>
          <w:sz w:val="28"/>
          <w:szCs w:val="28"/>
        </w:rPr>
        <w:t>, неуверенность, низкая самооценка</w:t>
      </w:r>
      <w:r w:rsidRPr="00024EF7">
        <w:rPr>
          <w:rFonts w:ascii="Times New Roman" w:hAnsi="Times New Roman" w:cs="Times New Roman"/>
          <w:sz w:val="28"/>
          <w:szCs w:val="28"/>
        </w:rPr>
        <w:t>;</w:t>
      </w:r>
    </w:p>
    <w:p w:rsidR="004D0079" w:rsidRPr="00024EF7" w:rsidRDefault="004D0079" w:rsidP="00024EF7">
      <w:pPr>
        <w:tabs>
          <w:tab w:val="left" w:pos="720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24EF7">
        <w:rPr>
          <w:rFonts w:ascii="Times New Roman" w:hAnsi="Times New Roman" w:cs="Times New Roman"/>
          <w:i/>
          <w:sz w:val="28"/>
          <w:szCs w:val="28"/>
        </w:rPr>
        <w:t>2</w:t>
      </w:r>
      <w:r w:rsidR="00006236">
        <w:rPr>
          <w:rFonts w:ascii="Times New Roman" w:hAnsi="Times New Roman" w:cs="Times New Roman"/>
          <w:i/>
          <w:sz w:val="28"/>
          <w:szCs w:val="28"/>
        </w:rPr>
        <w:t>-й</w:t>
      </w:r>
      <w:r w:rsidRPr="00024EF7">
        <w:rPr>
          <w:rFonts w:ascii="Times New Roman" w:hAnsi="Times New Roman" w:cs="Times New Roman"/>
          <w:i/>
          <w:sz w:val="28"/>
          <w:szCs w:val="28"/>
        </w:rPr>
        <w:t xml:space="preserve"> уровень</w:t>
      </w:r>
      <w:r w:rsidRPr="00024EF7">
        <w:rPr>
          <w:rFonts w:ascii="Times New Roman" w:hAnsi="Times New Roman" w:cs="Times New Roman"/>
          <w:sz w:val="28"/>
          <w:szCs w:val="28"/>
        </w:rPr>
        <w:t xml:space="preserve"> –</w:t>
      </w:r>
      <w:r w:rsidR="00006236">
        <w:rPr>
          <w:rFonts w:ascii="Times New Roman" w:hAnsi="Times New Roman" w:cs="Times New Roman"/>
          <w:sz w:val="28"/>
          <w:szCs w:val="28"/>
        </w:rPr>
        <w:t xml:space="preserve"> стремление к самовыражению в любой деятельности</w:t>
      </w:r>
      <w:r w:rsidRPr="00024EF7">
        <w:rPr>
          <w:rFonts w:ascii="Times New Roman" w:hAnsi="Times New Roman" w:cs="Times New Roman"/>
          <w:sz w:val="28"/>
          <w:szCs w:val="28"/>
        </w:rPr>
        <w:t>;</w:t>
      </w:r>
    </w:p>
    <w:p w:rsidR="004D0079" w:rsidRPr="00024EF7" w:rsidRDefault="004D0079" w:rsidP="00024EF7">
      <w:pPr>
        <w:tabs>
          <w:tab w:val="left" w:pos="720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24EF7">
        <w:rPr>
          <w:rFonts w:ascii="Times New Roman" w:hAnsi="Times New Roman" w:cs="Times New Roman"/>
          <w:i/>
          <w:sz w:val="28"/>
          <w:szCs w:val="28"/>
        </w:rPr>
        <w:t>3</w:t>
      </w:r>
      <w:r w:rsidR="00006236">
        <w:rPr>
          <w:rFonts w:ascii="Times New Roman" w:hAnsi="Times New Roman" w:cs="Times New Roman"/>
          <w:i/>
          <w:sz w:val="28"/>
          <w:szCs w:val="28"/>
        </w:rPr>
        <w:t>-й</w:t>
      </w:r>
      <w:r w:rsidRPr="00024EF7">
        <w:rPr>
          <w:rFonts w:ascii="Times New Roman" w:hAnsi="Times New Roman" w:cs="Times New Roman"/>
          <w:i/>
          <w:sz w:val="28"/>
          <w:szCs w:val="28"/>
        </w:rPr>
        <w:t xml:space="preserve"> уровень</w:t>
      </w:r>
      <w:r w:rsidRPr="00024EF7">
        <w:rPr>
          <w:rFonts w:ascii="Times New Roman" w:hAnsi="Times New Roman" w:cs="Times New Roman"/>
          <w:sz w:val="28"/>
          <w:szCs w:val="28"/>
        </w:rPr>
        <w:t xml:space="preserve"> – </w:t>
      </w:r>
      <w:r w:rsidR="00006236">
        <w:rPr>
          <w:rFonts w:ascii="Times New Roman" w:hAnsi="Times New Roman" w:cs="Times New Roman"/>
          <w:sz w:val="28"/>
          <w:szCs w:val="28"/>
        </w:rPr>
        <w:t>позитивное принятие себя, уверенность, высокая самооценка, творческий рост в ходе деятельности</w:t>
      </w:r>
      <w:r w:rsidRPr="00024EF7">
        <w:rPr>
          <w:rFonts w:ascii="Times New Roman" w:hAnsi="Times New Roman" w:cs="Times New Roman"/>
          <w:sz w:val="28"/>
          <w:szCs w:val="28"/>
        </w:rPr>
        <w:t>.</w:t>
      </w:r>
    </w:p>
    <w:p w:rsidR="004D0079" w:rsidRPr="0046469D" w:rsidRDefault="004D0079" w:rsidP="00024EF7">
      <w:pPr>
        <w:tabs>
          <w:tab w:val="left" w:pos="720"/>
          <w:tab w:val="left" w:pos="1760"/>
        </w:tabs>
        <w:spacing w:line="360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46469D">
        <w:rPr>
          <w:rFonts w:ascii="Times New Roman" w:hAnsi="Times New Roman" w:cs="Times New Roman"/>
          <w:b/>
          <w:i/>
          <w:sz w:val="28"/>
          <w:szCs w:val="28"/>
        </w:rPr>
        <w:t xml:space="preserve">2. Самоидентификация себя как </w:t>
      </w:r>
      <w:r w:rsidR="00006236" w:rsidRPr="0046469D">
        <w:rPr>
          <w:rFonts w:ascii="Times New Roman" w:hAnsi="Times New Roman" w:cs="Times New Roman"/>
          <w:b/>
          <w:i/>
          <w:sz w:val="28"/>
          <w:szCs w:val="28"/>
        </w:rPr>
        <w:t xml:space="preserve">представителя </w:t>
      </w:r>
      <w:r w:rsidRPr="0046469D">
        <w:rPr>
          <w:rFonts w:ascii="Times New Roman" w:hAnsi="Times New Roman" w:cs="Times New Roman"/>
          <w:b/>
          <w:i/>
          <w:sz w:val="28"/>
          <w:szCs w:val="28"/>
        </w:rPr>
        <w:t>этнос</w:t>
      </w:r>
      <w:r w:rsidR="00006236" w:rsidRPr="0046469D">
        <w:rPr>
          <w:rFonts w:ascii="Times New Roman" w:hAnsi="Times New Roman" w:cs="Times New Roman"/>
          <w:b/>
          <w:i/>
          <w:sz w:val="28"/>
          <w:szCs w:val="28"/>
        </w:rPr>
        <w:t>а.</w:t>
      </w:r>
      <w:r w:rsidRPr="004646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06236" w:rsidRPr="0046469D">
        <w:rPr>
          <w:rFonts w:ascii="Times New Roman" w:hAnsi="Times New Roman" w:cs="Times New Roman"/>
          <w:b/>
          <w:i/>
          <w:sz w:val="28"/>
          <w:szCs w:val="28"/>
        </w:rPr>
        <w:t>Этнон</w:t>
      </w:r>
      <w:r w:rsidRPr="0046469D">
        <w:rPr>
          <w:rFonts w:ascii="Times New Roman" w:hAnsi="Times New Roman" w:cs="Times New Roman"/>
          <w:b/>
          <w:i/>
          <w:sz w:val="28"/>
          <w:szCs w:val="28"/>
        </w:rPr>
        <w:t xml:space="preserve">ациональная самоидентификация </w:t>
      </w:r>
      <w:r w:rsidR="00006236" w:rsidRPr="0046469D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46469D">
        <w:rPr>
          <w:rFonts w:ascii="Times New Roman" w:hAnsi="Times New Roman" w:cs="Times New Roman"/>
          <w:b/>
          <w:i/>
          <w:sz w:val="28"/>
          <w:szCs w:val="28"/>
        </w:rPr>
        <w:t>Идентификация по Салгын Кут</w:t>
      </w:r>
      <w:r w:rsidR="00006236" w:rsidRPr="0046469D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46469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D0079" w:rsidRPr="00024EF7" w:rsidRDefault="004D0079" w:rsidP="00024EF7">
      <w:pPr>
        <w:tabs>
          <w:tab w:val="left" w:pos="720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24EF7">
        <w:rPr>
          <w:rFonts w:ascii="Times New Roman" w:hAnsi="Times New Roman" w:cs="Times New Roman"/>
          <w:sz w:val="28"/>
          <w:szCs w:val="28"/>
        </w:rPr>
        <w:t xml:space="preserve">2.1. </w:t>
      </w:r>
      <w:r w:rsidR="004B59B5">
        <w:rPr>
          <w:rFonts w:ascii="Times New Roman" w:hAnsi="Times New Roman" w:cs="Times New Roman"/>
          <w:sz w:val="28"/>
          <w:szCs w:val="28"/>
        </w:rPr>
        <w:t>Осо</w:t>
      </w:r>
      <w:r w:rsidRPr="00024EF7">
        <w:rPr>
          <w:rFonts w:ascii="Times New Roman" w:hAnsi="Times New Roman" w:cs="Times New Roman"/>
          <w:sz w:val="28"/>
          <w:szCs w:val="28"/>
        </w:rPr>
        <w:t>зн</w:t>
      </w:r>
      <w:r w:rsidR="004B59B5">
        <w:rPr>
          <w:rFonts w:ascii="Times New Roman" w:hAnsi="Times New Roman" w:cs="Times New Roman"/>
          <w:sz w:val="28"/>
          <w:szCs w:val="28"/>
        </w:rPr>
        <w:t xml:space="preserve">ание себя в качестве представителя этноса. </w:t>
      </w:r>
    </w:p>
    <w:p w:rsidR="004D0079" w:rsidRPr="001E575A" w:rsidRDefault="004D0079" w:rsidP="00024EF7">
      <w:pPr>
        <w:tabs>
          <w:tab w:val="left" w:pos="720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24EF7">
        <w:rPr>
          <w:rFonts w:ascii="Times New Roman" w:hAnsi="Times New Roman" w:cs="Times New Roman"/>
          <w:i/>
          <w:sz w:val="28"/>
          <w:szCs w:val="28"/>
        </w:rPr>
        <w:t>1</w:t>
      </w:r>
      <w:r w:rsidR="004B59B5">
        <w:rPr>
          <w:rFonts w:ascii="Times New Roman" w:hAnsi="Times New Roman" w:cs="Times New Roman"/>
          <w:i/>
          <w:sz w:val="28"/>
          <w:szCs w:val="28"/>
        </w:rPr>
        <w:t>-й</w:t>
      </w:r>
      <w:r w:rsidRPr="00024EF7">
        <w:rPr>
          <w:rFonts w:ascii="Times New Roman" w:hAnsi="Times New Roman" w:cs="Times New Roman"/>
          <w:i/>
          <w:sz w:val="28"/>
          <w:szCs w:val="28"/>
        </w:rPr>
        <w:t xml:space="preserve"> уровень</w:t>
      </w:r>
      <w:r w:rsidRPr="00024EF7">
        <w:rPr>
          <w:rFonts w:ascii="Times New Roman" w:hAnsi="Times New Roman" w:cs="Times New Roman"/>
          <w:sz w:val="28"/>
          <w:szCs w:val="28"/>
        </w:rPr>
        <w:t xml:space="preserve"> –</w:t>
      </w:r>
      <w:r w:rsidR="004B59B5">
        <w:rPr>
          <w:rFonts w:ascii="Times New Roman" w:hAnsi="Times New Roman" w:cs="Times New Roman"/>
          <w:sz w:val="28"/>
          <w:szCs w:val="28"/>
        </w:rPr>
        <w:t xml:space="preserve"> </w:t>
      </w:r>
      <w:r w:rsidR="001E575A">
        <w:rPr>
          <w:rFonts w:ascii="Times New Roman" w:hAnsi="Times New Roman" w:cs="Times New Roman"/>
          <w:sz w:val="28"/>
          <w:szCs w:val="28"/>
        </w:rPr>
        <w:t>интерес к знанию</w:t>
      </w:r>
      <w:r w:rsidRPr="00024EF7">
        <w:rPr>
          <w:rFonts w:ascii="Times New Roman" w:hAnsi="Times New Roman" w:cs="Times New Roman"/>
          <w:sz w:val="28"/>
          <w:szCs w:val="28"/>
        </w:rPr>
        <w:t xml:space="preserve"> генеалогического древа своего </w:t>
      </w:r>
      <w:r w:rsidRPr="001E575A">
        <w:rPr>
          <w:rFonts w:ascii="Times New Roman" w:hAnsi="Times New Roman" w:cs="Times New Roman"/>
          <w:sz w:val="28"/>
          <w:szCs w:val="28"/>
        </w:rPr>
        <w:t>р</w:t>
      </w:r>
      <w:r w:rsidR="001E575A">
        <w:rPr>
          <w:rFonts w:ascii="Times New Roman" w:hAnsi="Times New Roman" w:cs="Times New Roman"/>
          <w:sz w:val="28"/>
          <w:szCs w:val="28"/>
        </w:rPr>
        <w:t>ода</w:t>
      </w:r>
      <w:r w:rsidRPr="001E575A">
        <w:rPr>
          <w:rFonts w:ascii="Times New Roman" w:hAnsi="Times New Roman" w:cs="Times New Roman"/>
          <w:sz w:val="28"/>
          <w:szCs w:val="28"/>
        </w:rPr>
        <w:t>;</w:t>
      </w:r>
    </w:p>
    <w:p w:rsidR="004D0079" w:rsidRPr="00024EF7" w:rsidRDefault="004D0079" w:rsidP="00024EF7">
      <w:pPr>
        <w:tabs>
          <w:tab w:val="left" w:pos="720"/>
          <w:tab w:val="left" w:pos="1820"/>
          <w:tab w:val="center" w:pos="4677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24EF7">
        <w:rPr>
          <w:rFonts w:ascii="Times New Roman" w:hAnsi="Times New Roman" w:cs="Times New Roman"/>
          <w:i/>
          <w:sz w:val="28"/>
          <w:szCs w:val="28"/>
        </w:rPr>
        <w:lastRenderedPageBreak/>
        <w:t>2</w:t>
      </w:r>
      <w:r w:rsidR="001E575A">
        <w:rPr>
          <w:rFonts w:ascii="Times New Roman" w:hAnsi="Times New Roman" w:cs="Times New Roman"/>
          <w:i/>
          <w:sz w:val="28"/>
          <w:szCs w:val="28"/>
        </w:rPr>
        <w:t>-й</w:t>
      </w:r>
      <w:r w:rsidRPr="00024EF7">
        <w:rPr>
          <w:rFonts w:ascii="Times New Roman" w:hAnsi="Times New Roman" w:cs="Times New Roman"/>
          <w:i/>
          <w:sz w:val="28"/>
          <w:szCs w:val="28"/>
        </w:rPr>
        <w:t xml:space="preserve"> уровень</w:t>
      </w:r>
      <w:r w:rsidRPr="00024EF7">
        <w:rPr>
          <w:rFonts w:ascii="Times New Roman" w:hAnsi="Times New Roman" w:cs="Times New Roman"/>
          <w:sz w:val="28"/>
          <w:szCs w:val="28"/>
        </w:rPr>
        <w:t xml:space="preserve"> –</w:t>
      </w:r>
      <w:r w:rsidR="001E575A" w:rsidRPr="001E575A">
        <w:rPr>
          <w:rFonts w:ascii="Times New Roman" w:hAnsi="Times New Roman" w:cs="Times New Roman"/>
          <w:sz w:val="28"/>
          <w:szCs w:val="28"/>
        </w:rPr>
        <w:t xml:space="preserve"> </w:t>
      </w:r>
      <w:r w:rsidR="001E575A" w:rsidRPr="00024EF7">
        <w:rPr>
          <w:rFonts w:ascii="Times New Roman" w:hAnsi="Times New Roman" w:cs="Times New Roman"/>
          <w:sz w:val="28"/>
          <w:szCs w:val="28"/>
        </w:rPr>
        <w:t xml:space="preserve">гордость за </w:t>
      </w:r>
      <w:r w:rsidR="0057580A">
        <w:rPr>
          <w:rFonts w:ascii="Times New Roman" w:hAnsi="Times New Roman" w:cs="Times New Roman"/>
          <w:sz w:val="28"/>
          <w:szCs w:val="28"/>
        </w:rPr>
        <w:t xml:space="preserve">личное </w:t>
      </w:r>
      <w:r w:rsidR="001E575A" w:rsidRPr="00024EF7">
        <w:rPr>
          <w:rFonts w:ascii="Times New Roman" w:hAnsi="Times New Roman" w:cs="Times New Roman"/>
          <w:sz w:val="28"/>
          <w:szCs w:val="28"/>
        </w:rPr>
        <w:t>сохранение, возро</w:t>
      </w:r>
      <w:r w:rsidR="001E575A">
        <w:rPr>
          <w:rFonts w:ascii="Times New Roman" w:hAnsi="Times New Roman" w:cs="Times New Roman"/>
          <w:sz w:val="28"/>
          <w:szCs w:val="28"/>
        </w:rPr>
        <w:t xml:space="preserve">ждение и развитие традиций </w:t>
      </w:r>
      <w:r w:rsidR="0057580A">
        <w:rPr>
          <w:rFonts w:ascii="Times New Roman" w:hAnsi="Times New Roman" w:cs="Times New Roman"/>
          <w:sz w:val="28"/>
          <w:szCs w:val="28"/>
        </w:rPr>
        <w:t>своего этнического рода</w:t>
      </w:r>
      <w:r w:rsidRPr="00024EF7">
        <w:rPr>
          <w:rFonts w:ascii="Times New Roman" w:hAnsi="Times New Roman" w:cs="Times New Roman"/>
          <w:sz w:val="28"/>
          <w:szCs w:val="28"/>
        </w:rPr>
        <w:t>;</w:t>
      </w:r>
    </w:p>
    <w:p w:rsidR="004D0079" w:rsidRPr="00024EF7" w:rsidRDefault="004D0079" w:rsidP="00024EF7">
      <w:pPr>
        <w:tabs>
          <w:tab w:val="left" w:pos="720"/>
          <w:tab w:val="left" w:pos="1820"/>
          <w:tab w:val="center" w:pos="4677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24EF7">
        <w:rPr>
          <w:rFonts w:ascii="Times New Roman" w:hAnsi="Times New Roman" w:cs="Times New Roman"/>
          <w:i/>
          <w:sz w:val="28"/>
          <w:szCs w:val="28"/>
        </w:rPr>
        <w:t>3</w:t>
      </w:r>
      <w:r w:rsidR="001E575A">
        <w:rPr>
          <w:rFonts w:ascii="Times New Roman" w:hAnsi="Times New Roman" w:cs="Times New Roman"/>
          <w:i/>
          <w:sz w:val="28"/>
          <w:szCs w:val="28"/>
        </w:rPr>
        <w:t>-й</w:t>
      </w:r>
      <w:r w:rsidRPr="00024EF7">
        <w:rPr>
          <w:rFonts w:ascii="Times New Roman" w:hAnsi="Times New Roman" w:cs="Times New Roman"/>
          <w:i/>
          <w:sz w:val="28"/>
          <w:szCs w:val="28"/>
        </w:rPr>
        <w:t xml:space="preserve"> уровень</w:t>
      </w:r>
      <w:r w:rsidRPr="00024EF7">
        <w:rPr>
          <w:rFonts w:ascii="Times New Roman" w:hAnsi="Times New Roman" w:cs="Times New Roman"/>
          <w:sz w:val="28"/>
          <w:szCs w:val="28"/>
        </w:rPr>
        <w:t xml:space="preserve"> –</w:t>
      </w:r>
      <w:r w:rsidR="001E575A" w:rsidRPr="00024EF7">
        <w:rPr>
          <w:rFonts w:ascii="Times New Roman" w:hAnsi="Times New Roman" w:cs="Times New Roman"/>
          <w:sz w:val="28"/>
          <w:szCs w:val="28"/>
        </w:rPr>
        <w:t xml:space="preserve">знание </w:t>
      </w:r>
      <w:r w:rsidR="001E575A">
        <w:rPr>
          <w:rFonts w:ascii="Times New Roman" w:hAnsi="Times New Roman" w:cs="Times New Roman"/>
          <w:sz w:val="28"/>
          <w:szCs w:val="28"/>
        </w:rPr>
        <w:t>и признание исторической Родины.</w:t>
      </w:r>
    </w:p>
    <w:p w:rsidR="004D0079" w:rsidRPr="00024EF7" w:rsidRDefault="004D0079" w:rsidP="00024EF7">
      <w:pPr>
        <w:tabs>
          <w:tab w:val="left" w:pos="720"/>
          <w:tab w:val="left" w:pos="1820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24EF7">
        <w:rPr>
          <w:rFonts w:ascii="Times New Roman" w:hAnsi="Times New Roman" w:cs="Times New Roman"/>
          <w:sz w:val="28"/>
          <w:szCs w:val="28"/>
        </w:rPr>
        <w:t xml:space="preserve">2.2. </w:t>
      </w:r>
      <w:r w:rsidR="001E575A">
        <w:rPr>
          <w:rFonts w:ascii="Times New Roman" w:hAnsi="Times New Roman" w:cs="Times New Roman"/>
          <w:sz w:val="28"/>
          <w:szCs w:val="28"/>
        </w:rPr>
        <w:t>По</w:t>
      </w:r>
      <w:r w:rsidRPr="00024EF7">
        <w:rPr>
          <w:rFonts w:ascii="Times New Roman" w:hAnsi="Times New Roman" w:cs="Times New Roman"/>
          <w:sz w:val="28"/>
          <w:szCs w:val="28"/>
        </w:rPr>
        <w:t>н</w:t>
      </w:r>
      <w:r w:rsidR="001E575A">
        <w:rPr>
          <w:rFonts w:ascii="Times New Roman" w:hAnsi="Times New Roman" w:cs="Times New Roman"/>
          <w:sz w:val="28"/>
          <w:szCs w:val="28"/>
        </w:rPr>
        <w:t>им</w:t>
      </w:r>
      <w:r w:rsidRPr="00024EF7">
        <w:rPr>
          <w:rFonts w:ascii="Times New Roman" w:hAnsi="Times New Roman" w:cs="Times New Roman"/>
          <w:sz w:val="28"/>
          <w:szCs w:val="28"/>
        </w:rPr>
        <w:t xml:space="preserve">ание того, что родной язык </w:t>
      </w:r>
      <w:r w:rsidR="001E575A">
        <w:rPr>
          <w:rFonts w:ascii="Times New Roman" w:hAnsi="Times New Roman" w:cs="Times New Roman"/>
          <w:sz w:val="28"/>
          <w:szCs w:val="28"/>
        </w:rPr>
        <w:t>– ключ-источник развития этнокультуры нации</w:t>
      </w:r>
      <w:r w:rsidRPr="00024E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0079" w:rsidRPr="00024EF7" w:rsidRDefault="004D0079" w:rsidP="00024EF7">
      <w:pPr>
        <w:tabs>
          <w:tab w:val="left" w:pos="720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24EF7">
        <w:rPr>
          <w:rFonts w:ascii="Times New Roman" w:hAnsi="Times New Roman" w:cs="Times New Roman"/>
          <w:i/>
          <w:sz w:val="28"/>
          <w:szCs w:val="28"/>
        </w:rPr>
        <w:t>1</w:t>
      </w:r>
      <w:r w:rsidR="001E575A">
        <w:rPr>
          <w:rFonts w:ascii="Times New Roman" w:hAnsi="Times New Roman" w:cs="Times New Roman"/>
          <w:i/>
          <w:sz w:val="28"/>
          <w:szCs w:val="28"/>
        </w:rPr>
        <w:t>-й</w:t>
      </w:r>
      <w:r w:rsidRPr="00024EF7">
        <w:rPr>
          <w:rFonts w:ascii="Times New Roman" w:hAnsi="Times New Roman" w:cs="Times New Roman"/>
          <w:i/>
          <w:sz w:val="28"/>
          <w:szCs w:val="28"/>
        </w:rPr>
        <w:t xml:space="preserve"> уровень</w:t>
      </w:r>
      <w:r w:rsidRPr="00024EF7">
        <w:rPr>
          <w:rFonts w:ascii="Times New Roman" w:hAnsi="Times New Roman" w:cs="Times New Roman"/>
          <w:sz w:val="28"/>
          <w:szCs w:val="28"/>
        </w:rPr>
        <w:t xml:space="preserve"> –</w:t>
      </w:r>
      <w:r w:rsidR="001E575A">
        <w:rPr>
          <w:rFonts w:ascii="Times New Roman" w:hAnsi="Times New Roman" w:cs="Times New Roman"/>
          <w:sz w:val="28"/>
          <w:szCs w:val="28"/>
        </w:rPr>
        <w:t xml:space="preserve"> </w:t>
      </w:r>
      <w:r w:rsidRPr="00024EF7">
        <w:rPr>
          <w:rFonts w:ascii="Times New Roman" w:hAnsi="Times New Roman" w:cs="Times New Roman"/>
          <w:sz w:val="28"/>
          <w:szCs w:val="28"/>
        </w:rPr>
        <w:t>родной</w:t>
      </w:r>
      <w:r w:rsidR="001E575A">
        <w:rPr>
          <w:rFonts w:ascii="Times New Roman" w:hAnsi="Times New Roman" w:cs="Times New Roman"/>
          <w:sz w:val="28"/>
          <w:szCs w:val="28"/>
        </w:rPr>
        <w:t xml:space="preserve"> язык не принимает как ценность или не разговаривает на родном языке</w:t>
      </w:r>
      <w:r w:rsidRPr="00024EF7">
        <w:rPr>
          <w:rFonts w:ascii="Times New Roman" w:hAnsi="Times New Roman" w:cs="Times New Roman"/>
          <w:sz w:val="28"/>
          <w:szCs w:val="28"/>
        </w:rPr>
        <w:t>;</w:t>
      </w:r>
    </w:p>
    <w:p w:rsidR="004D0079" w:rsidRPr="00024EF7" w:rsidRDefault="004D0079" w:rsidP="00024EF7">
      <w:pPr>
        <w:tabs>
          <w:tab w:val="left" w:pos="720"/>
          <w:tab w:val="left" w:pos="1660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24EF7">
        <w:rPr>
          <w:rFonts w:ascii="Times New Roman" w:hAnsi="Times New Roman" w:cs="Times New Roman"/>
          <w:i/>
          <w:sz w:val="28"/>
          <w:szCs w:val="28"/>
        </w:rPr>
        <w:t>2</w:t>
      </w:r>
      <w:r w:rsidR="001E575A">
        <w:rPr>
          <w:rFonts w:ascii="Times New Roman" w:hAnsi="Times New Roman" w:cs="Times New Roman"/>
          <w:i/>
          <w:sz w:val="28"/>
          <w:szCs w:val="28"/>
        </w:rPr>
        <w:t>-й</w:t>
      </w:r>
      <w:r w:rsidRPr="00024EF7">
        <w:rPr>
          <w:rFonts w:ascii="Times New Roman" w:hAnsi="Times New Roman" w:cs="Times New Roman"/>
          <w:i/>
          <w:sz w:val="28"/>
          <w:szCs w:val="28"/>
        </w:rPr>
        <w:t xml:space="preserve"> уровень</w:t>
      </w:r>
      <w:r w:rsidRPr="00024EF7">
        <w:rPr>
          <w:rFonts w:ascii="Times New Roman" w:hAnsi="Times New Roman" w:cs="Times New Roman"/>
          <w:sz w:val="28"/>
          <w:szCs w:val="28"/>
        </w:rPr>
        <w:t xml:space="preserve"> –</w:t>
      </w:r>
      <w:r w:rsidR="001E575A">
        <w:rPr>
          <w:rFonts w:ascii="Times New Roman" w:hAnsi="Times New Roman" w:cs="Times New Roman"/>
          <w:sz w:val="28"/>
          <w:szCs w:val="28"/>
        </w:rPr>
        <w:t xml:space="preserve"> </w:t>
      </w:r>
      <w:r w:rsidRPr="00024EF7">
        <w:rPr>
          <w:rFonts w:ascii="Times New Roman" w:hAnsi="Times New Roman" w:cs="Times New Roman"/>
          <w:sz w:val="28"/>
          <w:szCs w:val="28"/>
        </w:rPr>
        <w:t>родной язык принимает как ценность, но не может в полно</w:t>
      </w:r>
      <w:r w:rsidR="001E575A">
        <w:rPr>
          <w:rFonts w:ascii="Times New Roman" w:hAnsi="Times New Roman" w:cs="Times New Roman"/>
          <w:sz w:val="28"/>
          <w:szCs w:val="28"/>
        </w:rPr>
        <w:t>й мере общаться на родном языке</w:t>
      </w:r>
      <w:r w:rsidRPr="00024EF7">
        <w:rPr>
          <w:rFonts w:ascii="Times New Roman" w:hAnsi="Times New Roman" w:cs="Times New Roman"/>
          <w:sz w:val="28"/>
          <w:szCs w:val="28"/>
        </w:rPr>
        <w:t>;</w:t>
      </w:r>
    </w:p>
    <w:p w:rsidR="004D0079" w:rsidRPr="00024EF7" w:rsidRDefault="004D0079" w:rsidP="00024EF7">
      <w:pPr>
        <w:tabs>
          <w:tab w:val="left" w:pos="720"/>
          <w:tab w:val="left" w:pos="1660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24EF7">
        <w:rPr>
          <w:rFonts w:ascii="Times New Roman" w:hAnsi="Times New Roman" w:cs="Times New Roman"/>
          <w:i/>
          <w:sz w:val="28"/>
          <w:szCs w:val="28"/>
        </w:rPr>
        <w:t>3</w:t>
      </w:r>
      <w:r w:rsidR="0057580A">
        <w:rPr>
          <w:rFonts w:ascii="Times New Roman" w:hAnsi="Times New Roman" w:cs="Times New Roman"/>
          <w:i/>
          <w:sz w:val="28"/>
          <w:szCs w:val="28"/>
        </w:rPr>
        <w:t>-й</w:t>
      </w:r>
      <w:r w:rsidRPr="00024EF7">
        <w:rPr>
          <w:rFonts w:ascii="Times New Roman" w:hAnsi="Times New Roman" w:cs="Times New Roman"/>
          <w:i/>
          <w:sz w:val="28"/>
          <w:szCs w:val="28"/>
        </w:rPr>
        <w:t xml:space="preserve"> уровень</w:t>
      </w:r>
      <w:r w:rsidRPr="00024EF7">
        <w:rPr>
          <w:rFonts w:ascii="Times New Roman" w:hAnsi="Times New Roman" w:cs="Times New Roman"/>
          <w:sz w:val="28"/>
          <w:szCs w:val="28"/>
        </w:rPr>
        <w:t xml:space="preserve"> – </w:t>
      </w:r>
      <w:r w:rsidR="0057580A">
        <w:rPr>
          <w:rFonts w:ascii="Times New Roman" w:hAnsi="Times New Roman" w:cs="Times New Roman"/>
          <w:sz w:val="28"/>
          <w:szCs w:val="28"/>
        </w:rPr>
        <w:t xml:space="preserve"> испытывает </w:t>
      </w:r>
      <w:r w:rsidRPr="00024EF7">
        <w:rPr>
          <w:rFonts w:ascii="Times New Roman" w:hAnsi="Times New Roman" w:cs="Times New Roman"/>
          <w:sz w:val="28"/>
          <w:szCs w:val="28"/>
        </w:rPr>
        <w:t>удовлетворенность от бо</w:t>
      </w:r>
      <w:r w:rsidR="0057580A">
        <w:rPr>
          <w:rFonts w:ascii="Times New Roman" w:hAnsi="Times New Roman" w:cs="Times New Roman"/>
          <w:sz w:val="28"/>
          <w:szCs w:val="28"/>
        </w:rPr>
        <w:t>гатства общения на родном языке</w:t>
      </w:r>
      <w:r w:rsidRPr="00024EF7">
        <w:rPr>
          <w:rFonts w:ascii="Times New Roman" w:hAnsi="Times New Roman" w:cs="Times New Roman"/>
          <w:sz w:val="28"/>
          <w:szCs w:val="28"/>
        </w:rPr>
        <w:t>.</w:t>
      </w:r>
    </w:p>
    <w:p w:rsidR="004D0079" w:rsidRPr="00024EF7" w:rsidRDefault="004D0079" w:rsidP="00024EF7">
      <w:pPr>
        <w:tabs>
          <w:tab w:val="left" w:pos="720"/>
          <w:tab w:val="left" w:pos="1660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24EF7">
        <w:rPr>
          <w:rFonts w:ascii="Times New Roman" w:hAnsi="Times New Roman" w:cs="Times New Roman"/>
          <w:sz w:val="28"/>
          <w:szCs w:val="28"/>
        </w:rPr>
        <w:t xml:space="preserve">2.3. </w:t>
      </w:r>
      <w:r w:rsidR="0057580A">
        <w:rPr>
          <w:rFonts w:ascii="Times New Roman" w:hAnsi="Times New Roman" w:cs="Times New Roman"/>
          <w:sz w:val="28"/>
          <w:szCs w:val="28"/>
        </w:rPr>
        <w:t>П</w:t>
      </w:r>
      <w:r w:rsidRPr="00024EF7">
        <w:rPr>
          <w:rFonts w:ascii="Times New Roman" w:hAnsi="Times New Roman" w:cs="Times New Roman"/>
          <w:sz w:val="28"/>
          <w:szCs w:val="28"/>
        </w:rPr>
        <w:t xml:space="preserve">ринятие традиций </w:t>
      </w:r>
      <w:r w:rsidR="0057580A">
        <w:rPr>
          <w:rFonts w:ascii="Times New Roman" w:hAnsi="Times New Roman" w:cs="Times New Roman"/>
          <w:sz w:val="28"/>
          <w:szCs w:val="28"/>
        </w:rPr>
        <w:t>и обычаев этнокультуры как норм и ценностей</w:t>
      </w:r>
      <w:r w:rsidRPr="00024EF7">
        <w:rPr>
          <w:rFonts w:ascii="Times New Roman" w:hAnsi="Times New Roman" w:cs="Times New Roman"/>
          <w:sz w:val="28"/>
          <w:szCs w:val="28"/>
        </w:rPr>
        <w:t>.</w:t>
      </w:r>
    </w:p>
    <w:p w:rsidR="004D0079" w:rsidRPr="00024EF7" w:rsidRDefault="0057580A" w:rsidP="00024EF7">
      <w:pPr>
        <w:tabs>
          <w:tab w:val="left" w:pos="720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1-й </w:t>
      </w:r>
      <w:r w:rsidR="004D0079" w:rsidRPr="00024EF7">
        <w:rPr>
          <w:rFonts w:ascii="Times New Roman" w:hAnsi="Times New Roman" w:cs="Times New Roman"/>
          <w:i/>
          <w:sz w:val="28"/>
          <w:szCs w:val="28"/>
        </w:rPr>
        <w:t>уровень</w:t>
      </w:r>
      <w:r w:rsidR="004D0079" w:rsidRPr="00024EF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079" w:rsidRPr="00024EF7">
        <w:rPr>
          <w:rFonts w:ascii="Times New Roman" w:hAnsi="Times New Roman" w:cs="Times New Roman"/>
          <w:sz w:val="28"/>
          <w:szCs w:val="28"/>
        </w:rPr>
        <w:t>несформированность желания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D0079" w:rsidRPr="00024EF7">
        <w:rPr>
          <w:rFonts w:ascii="Times New Roman" w:hAnsi="Times New Roman" w:cs="Times New Roman"/>
          <w:sz w:val="28"/>
          <w:szCs w:val="28"/>
        </w:rPr>
        <w:t xml:space="preserve"> </w:t>
      </w:r>
      <w:r w:rsidRPr="00024EF7">
        <w:rPr>
          <w:rFonts w:ascii="Times New Roman" w:hAnsi="Times New Roman" w:cs="Times New Roman"/>
          <w:sz w:val="28"/>
          <w:szCs w:val="28"/>
        </w:rPr>
        <w:t>нег</w:t>
      </w:r>
      <w:r>
        <w:rPr>
          <w:rFonts w:ascii="Times New Roman" w:hAnsi="Times New Roman" w:cs="Times New Roman"/>
          <w:sz w:val="28"/>
          <w:szCs w:val="28"/>
        </w:rPr>
        <w:t>отовность</w:t>
      </w:r>
      <w:r w:rsidRPr="00024EF7">
        <w:rPr>
          <w:rFonts w:ascii="Times New Roman" w:hAnsi="Times New Roman" w:cs="Times New Roman"/>
          <w:sz w:val="28"/>
          <w:szCs w:val="28"/>
        </w:rPr>
        <w:t xml:space="preserve"> </w:t>
      </w:r>
      <w:r w:rsidR="004D0079" w:rsidRPr="00024EF7">
        <w:rPr>
          <w:rFonts w:ascii="Times New Roman" w:hAnsi="Times New Roman" w:cs="Times New Roman"/>
          <w:sz w:val="28"/>
          <w:szCs w:val="28"/>
        </w:rPr>
        <w:t xml:space="preserve">к восприятию </w:t>
      </w:r>
      <w:r>
        <w:rPr>
          <w:rFonts w:ascii="Times New Roman" w:hAnsi="Times New Roman" w:cs="Times New Roman"/>
          <w:sz w:val="28"/>
          <w:szCs w:val="28"/>
        </w:rPr>
        <w:t xml:space="preserve">повседневного годичного цикла </w:t>
      </w:r>
      <w:r w:rsidRPr="00024EF7">
        <w:rPr>
          <w:rFonts w:ascii="Times New Roman" w:hAnsi="Times New Roman" w:cs="Times New Roman"/>
          <w:sz w:val="28"/>
          <w:szCs w:val="28"/>
        </w:rPr>
        <w:t>традиций</w:t>
      </w:r>
      <w:r>
        <w:rPr>
          <w:rFonts w:ascii="Times New Roman" w:hAnsi="Times New Roman" w:cs="Times New Roman"/>
          <w:sz w:val="28"/>
          <w:szCs w:val="28"/>
        </w:rPr>
        <w:t xml:space="preserve"> и обычаев</w:t>
      </w:r>
      <w:r w:rsidR="004D0079" w:rsidRPr="00024EF7">
        <w:rPr>
          <w:rFonts w:ascii="Times New Roman" w:hAnsi="Times New Roman" w:cs="Times New Roman"/>
          <w:sz w:val="28"/>
          <w:szCs w:val="28"/>
        </w:rPr>
        <w:t>;</w:t>
      </w:r>
    </w:p>
    <w:p w:rsidR="004D0079" w:rsidRPr="00024EF7" w:rsidRDefault="004D0079" w:rsidP="00024EF7">
      <w:pPr>
        <w:tabs>
          <w:tab w:val="left" w:pos="720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24EF7">
        <w:rPr>
          <w:rFonts w:ascii="Times New Roman" w:hAnsi="Times New Roman" w:cs="Times New Roman"/>
          <w:i/>
          <w:sz w:val="28"/>
          <w:szCs w:val="28"/>
        </w:rPr>
        <w:t>2</w:t>
      </w:r>
      <w:r w:rsidR="0057580A">
        <w:rPr>
          <w:rFonts w:ascii="Times New Roman" w:hAnsi="Times New Roman" w:cs="Times New Roman"/>
          <w:i/>
          <w:sz w:val="28"/>
          <w:szCs w:val="28"/>
        </w:rPr>
        <w:t>-й</w:t>
      </w:r>
      <w:r w:rsidRPr="00024EF7">
        <w:rPr>
          <w:rFonts w:ascii="Times New Roman" w:hAnsi="Times New Roman" w:cs="Times New Roman"/>
          <w:i/>
          <w:sz w:val="28"/>
          <w:szCs w:val="28"/>
        </w:rPr>
        <w:t xml:space="preserve"> уровень</w:t>
      </w:r>
      <w:r w:rsidRPr="00024EF7">
        <w:rPr>
          <w:rFonts w:ascii="Times New Roman" w:hAnsi="Times New Roman" w:cs="Times New Roman"/>
          <w:sz w:val="28"/>
          <w:szCs w:val="28"/>
        </w:rPr>
        <w:t xml:space="preserve"> –</w:t>
      </w:r>
      <w:r w:rsidR="0057580A">
        <w:rPr>
          <w:rFonts w:ascii="Times New Roman" w:hAnsi="Times New Roman" w:cs="Times New Roman"/>
          <w:sz w:val="28"/>
          <w:szCs w:val="28"/>
        </w:rPr>
        <w:t xml:space="preserve"> </w:t>
      </w:r>
      <w:r w:rsidRPr="00024EF7">
        <w:rPr>
          <w:rFonts w:ascii="Times New Roman" w:hAnsi="Times New Roman" w:cs="Times New Roman"/>
          <w:sz w:val="28"/>
          <w:szCs w:val="28"/>
        </w:rPr>
        <w:t>п</w:t>
      </w:r>
      <w:r w:rsidR="0057580A">
        <w:rPr>
          <w:rFonts w:ascii="Times New Roman" w:hAnsi="Times New Roman" w:cs="Times New Roman"/>
          <w:sz w:val="28"/>
          <w:szCs w:val="28"/>
        </w:rPr>
        <w:t>одчиненное вхождение в повседневное соблюдение традиционного годичного цикла</w:t>
      </w:r>
      <w:r w:rsidRPr="00024EF7">
        <w:rPr>
          <w:rFonts w:ascii="Times New Roman" w:hAnsi="Times New Roman" w:cs="Times New Roman"/>
          <w:sz w:val="28"/>
          <w:szCs w:val="28"/>
        </w:rPr>
        <w:t>;</w:t>
      </w:r>
    </w:p>
    <w:p w:rsidR="004D0079" w:rsidRPr="00024EF7" w:rsidRDefault="004D0079" w:rsidP="00024EF7">
      <w:pPr>
        <w:tabs>
          <w:tab w:val="left" w:pos="720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24EF7">
        <w:rPr>
          <w:rFonts w:ascii="Times New Roman" w:hAnsi="Times New Roman" w:cs="Times New Roman"/>
          <w:i/>
          <w:sz w:val="28"/>
          <w:szCs w:val="28"/>
        </w:rPr>
        <w:t>3</w:t>
      </w:r>
      <w:r w:rsidR="0057580A">
        <w:rPr>
          <w:rFonts w:ascii="Times New Roman" w:hAnsi="Times New Roman" w:cs="Times New Roman"/>
          <w:i/>
          <w:sz w:val="28"/>
          <w:szCs w:val="28"/>
        </w:rPr>
        <w:t>-й</w:t>
      </w:r>
      <w:r w:rsidRPr="00024EF7">
        <w:rPr>
          <w:rFonts w:ascii="Times New Roman" w:hAnsi="Times New Roman" w:cs="Times New Roman"/>
          <w:i/>
          <w:sz w:val="28"/>
          <w:szCs w:val="28"/>
        </w:rPr>
        <w:t xml:space="preserve"> уровень</w:t>
      </w:r>
      <w:r w:rsidRPr="00024EF7">
        <w:rPr>
          <w:rFonts w:ascii="Times New Roman" w:hAnsi="Times New Roman" w:cs="Times New Roman"/>
          <w:sz w:val="28"/>
          <w:szCs w:val="28"/>
        </w:rPr>
        <w:t xml:space="preserve"> –</w:t>
      </w:r>
      <w:r w:rsidR="0057580A">
        <w:rPr>
          <w:rFonts w:ascii="Times New Roman" w:hAnsi="Times New Roman" w:cs="Times New Roman"/>
          <w:sz w:val="28"/>
          <w:szCs w:val="28"/>
        </w:rPr>
        <w:t xml:space="preserve"> </w:t>
      </w:r>
      <w:r w:rsidRPr="00024EF7">
        <w:rPr>
          <w:rFonts w:ascii="Times New Roman" w:hAnsi="Times New Roman" w:cs="Times New Roman"/>
          <w:sz w:val="28"/>
          <w:szCs w:val="28"/>
        </w:rPr>
        <w:t>добровольное вхождение в традицию и удовлетвор</w:t>
      </w:r>
      <w:r w:rsidR="0057580A">
        <w:rPr>
          <w:rFonts w:ascii="Times New Roman" w:hAnsi="Times New Roman" w:cs="Times New Roman"/>
          <w:sz w:val="28"/>
          <w:szCs w:val="28"/>
        </w:rPr>
        <w:t>енность от процесса личной инкультурации</w:t>
      </w:r>
      <w:r w:rsidRPr="00024EF7">
        <w:rPr>
          <w:rFonts w:ascii="Times New Roman" w:hAnsi="Times New Roman" w:cs="Times New Roman"/>
          <w:sz w:val="28"/>
          <w:szCs w:val="28"/>
        </w:rPr>
        <w:t>.</w:t>
      </w:r>
    </w:p>
    <w:p w:rsidR="004D0079" w:rsidRPr="0046469D" w:rsidRDefault="004D0079" w:rsidP="00024EF7">
      <w:pPr>
        <w:tabs>
          <w:tab w:val="left" w:pos="720"/>
        </w:tabs>
        <w:spacing w:line="360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46469D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57580A" w:rsidRPr="0046469D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46469D">
        <w:rPr>
          <w:rFonts w:ascii="Times New Roman" w:hAnsi="Times New Roman" w:cs="Times New Roman"/>
          <w:b/>
          <w:i/>
          <w:sz w:val="28"/>
          <w:szCs w:val="28"/>
        </w:rPr>
        <w:t xml:space="preserve">ендерная самоидентификация </w:t>
      </w:r>
      <w:r w:rsidR="0057580A" w:rsidRPr="0046469D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46469D">
        <w:rPr>
          <w:rFonts w:ascii="Times New Roman" w:hAnsi="Times New Roman" w:cs="Times New Roman"/>
          <w:b/>
          <w:i/>
          <w:sz w:val="28"/>
          <w:szCs w:val="28"/>
        </w:rPr>
        <w:t>Идентификация по Буор Кут</w:t>
      </w:r>
      <w:r w:rsidR="0057580A" w:rsidRPr="0046469D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46469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D0079" w:rsidRPr="00024EF7" w:rsidRDefault="004D0079" w:rsidP="00024EF7">
      <w:pPr>
        <w:tabs>
          <w:tab w:val="left" w:pos="720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24EF7">
        <w:rPr>
          <w:rFonts w:ascii="Times New Roman" w:hAnsi="Times New Roman" w:cs="Times New Roman"/>
          <w:i/>
          <w:sz w:val="28"/>
          <w:szCs w:val="28"/>
        </w:rPr>
        <w:t>1</w:t>
      </w:r>
      <w:r w:rsidR="0057580A">
        <w:rPr>
          <w:rFonts w:ascii="Times New Roman" w:hAnsi="Times New Roman" w:cs="Times New Roman"/>
          <w:i/>
          <w:sz w:val="28"/>
          <w:szCs w:val="28"/>
        </w:rPr>
        <w:t xml:space="preserve">-й </w:t>
      </w:r>
      <w:r w:rsidRPr="00024EF7">
        <w:rPr>
          <w:rFonts w:ascii="Times New Roman" w:hAnsi="Times New Roman" w:cs="Times New Roman"/>
          <w:i/>
          <w:sz w:val="28"/>
          <w:szCs w:val="28"/>
        </w:rPr>
        <w:t>уровень</w:t>
      </w:r>
      <w:r w:rsidRPr="00024EF7">
        <w:rPr>
          <w:rFonts w:ascii="Times New Roman" w:hAnsi="Times New Roman" w:cs="Times New Roman"/>
          <w:sz w:val="28"/>
          <w:szCs w:val="28"/>
        </w:rPr>
        <w:t xml:space="preserve"> – физиологическая самоидент</w:t>
      </w:r>
      <w:r w:rsidR="0057580A">
        <w:rPr>
          <w:rFonts w:ascii="Times New Roman" w:hAnsi="Times New Roman" w:cs="Times New Roman"/>
          <w:sz w:val="28"/>
          <w:szCs w:val="28"/>
        </w:rPr>
        <w:t>ификация по биологическому полу</w:t>
      </w:r>
      <w:r w:rsidRPr="00024EF7">
        <w:rPr>
          <w:rFonts w:ascii="Times New Roman" w:hAnsi="Times New Roman" w:cs="Times New Roman"/>
          <w:sz w:val="28"/>
          <w:szCs w:val="28"/>
        </w:rPr>
        <w:t>;</w:t>
      </w:r>
    </w:p>
    <w:p w:rsidR="004D0079" w:rsidRPr="00024EF7" w:rsidRDefault="004D0079" w:rsidP="00024EF7">
      <w:pPr>
        <w:tabs>
          <w:tab w:val="left" w:pos="720"/>
          <w:tab w:val="left" w:pos="1540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24EF7">
        <w:rPr>
          <w:rFonts w:ascii="Times New Roman" w:hAnsi="Times New Roman" w:cs="Times New Roman"/>
          <w:i/>
          <w:sz w:val="28"/>
          <w:szCs w:val="28"/>
        </w:rPr>
        <w:t>2</w:t>
      </w:r>
      <w:r w:rsidR="0057580A">
        <w:rPr>
          <w:rFonts w:ascii="Times New Roman" w:hAnsi="Times New Roman" w:cs="Times New Roman"/>
          <w:i/>
          <w:sz w:val="28"/>
          <w:szCs w:val="28"/>
        </w:rPr>
        <w:t xml:space="preserve">-й </w:t>
      </w:r>
      <w:r w:rsidRPr="00024EF7">
        <w:rPr>
          <w:rFonts w:ascii="Times New Roman" w:hAnsi="Times New Roman" w:cs="Times New Roman"/>
          <w:i/>
          <w:sz w:val="28"/>
          <w:szCs w:val="28"/>
        </w:rPr>
        <w:t>уровень</w:t>
      </w:r>
      <w:r w:rsidRPr="00024EF7">
        <w:rPr>
          <w:rFonts w:ascii="Times New Roman" w:hAnsi="Times New Roman" w:cs="Times New Roman"/>
          <w:sz w:val="28"/>
          <w:szCs w:val="28"/>
        </w:rPr>
        <w:t xml:space="preserve"> –</w:t>
      </w:r>
      <w:r w:rsidR="0057580A">
        <w:rPr>
          <w:rFonts w:ascii="Times New Roman" w:hAnsi="Times New Roman" w:cs="Times New Roman"/>
          <w:sz w:val="28"/>
          <w:szCs w:val="28"/>
        </w:rPr>
        <w:t xml:space="preserve"> </w:t>
      </w:r>
      <w:r w:rsidRPr="00024EF7">
        <w:rPr>
          <w:rFonts w:ascii="Times New Roman" w:hAnsi="Times New Roman" w:cs="Times New Roman"/>
          <w:sz w:val="28"/>
          <w:szCs w:val="28"/>
        </w:rPr>
        <w:t>самоидентификация по био</w:t>
      </w:r>
      <w:r w:rsidR="0057580A">
        <w:rPr>
          <w:rFonts w:ascii="Times New Roman" w:hAnsi="Times New Roman" w:cs="Times New Roman"/>
          <w:sz w:val="28"/>
          <w:szCs w:val="28"/>
        </w:rPr>
        <w:t>социокультурному предназначению стать отцом (матерью), создать свою семью</w:t>
      </w:r>
      <w:r w:rsidRPr="00024EF7">
        <w:rPr>
          <w:rFonts w:ascii="Times New Roman" w:hAnsi="Times New Roman" w:cs="Times New Roman"/>
          <w:sz w:val="28"/>
          <w:szCs w:val="28"/>
        </w:rPr>
        <w:t>;</w:t>
      </w:r>
    </w:p>
    <w:p w:rsidR="004D0079" w:rsidRPr="00024EF7" w:rsidRDefault="004D0079" w:rsidP="00024EF7">
      <w:pPr>
        <w:tabs>
          <w:tab w:val="left" w:pos="720"/>
          <w:tab w:val="left" w:pos="1540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24EF7">
        <w:rPr>
          <w:rFonts w:ascii="Times New Roman" w:hAnsi="Times New Roman" w:cs="Times New Roman"/>
          <w:i/>
          <w:sz w:val="28"/>
          <w:szCs w:val="28"/>
        </w:rPr>
        <w:t>3</w:t>
      </w:r>
      <w:r w:rsidR="0057580A">
        <w:rPr>
          <w:rFonts w:ascii="Times New Roman" w:hAnsi="Times New Roman" w:cs="Times New Roman"/>
          <w:i/>
          <w:sz w:val="28"/>
          <w:szCs w:val="28"/>
        </w:rPr>
        <w:t>-й</w:t>
      </w:r>
      <w:r w:rsidRPr="00024EF7">
        <w:rPr>
          <w:rFonts w:ascii="Times New Roman" w:hAnsi="Times New Roman" w:cs="Times New Roman"/>
          <w:i/>
          <w:sz w:val="28"/>
          <w:szCs w:val="28"/>
        </w:rPr>
        <w:t xml:space="preserve"> уровень</w:t>
      </w:r>
      <w:r w:rsidRPr="00024EF7">
        <w:rPr>
          <w:rFonts w:ascii="Times New Roman" w:hAnsi="Times New Roman" w:cs="Times New Roman"/>
          <w:sz w:val="28"/>
          <w:szCs w:val="28"/>
        </w:rPr>
        <w:t xml:space="preserve"> – выполнение предназначения</w:t>
      </w:r>
      <w:r w:rsidR="0046469D">
        <w:rPr>
          <w:rFonts w:ascii="Times New Roman" w:hAnsi="Times New Roman" w:cs="Times New Roman"/>
          <w:sz w:val="28"/>
          <w:szCs w:val="28"/>
        </w:rPr>
        <w:t xml:space="preserve"> по гендерной самоидентификации (по достижению определенного возраста и социальной зрелости)</w:t>
      </w:r>
      <w:r w:rsidRPr="00024EF7">
        <w:rPr>
          <w:rFonts w:ascii="Times New Roman" w:hAnsi="Times New Roman" w:cs="Times New Roman"/>
          <w:sz w:val="28"/>
          <w:szCs w:val="28"/>
        </w:rPr>
        <w:t>.</w:t>
      </w:r>
    </w:p>
    <w:p w:rsidR="004D0079" w:rsidRPr="00024EF7" w:rsidRDefault="0046704E" w:rsidP="00024E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Индикаторы этих критериев качественные, указанные здесь уровни определяются качественно, при непосредственном живом общении с детьми. К примеру, самый последний уровень 3.3. о</w:t>
      </w:r>
      <w:r w:rsidR="00E76E3A">
        <w:rPr>
          <w:rFonts w:ascii="Times New Roman" w:hAnsi="Times New Roman" w:cs="Times New Roman"/>
          <w:sz w:val="28"/>
          <w:szCs w:val="28"/>
        </w:rPr>
        <w:t>пределяется четыре</w:t>
      </w:r>
      <w:r>
        <w:rPr>
          <w:rFonts w:ascii="Times New Roman" w:hAnsi="Times New Roman" w:cs="Times New Roman"/>
          <w:sz w:val="28"/>
          <w:szCs w:val="28"/>
        </w:rPr>
        <w:t xml:space="preserve">жды – </w:t>
      </w:r>
      <w:r w:rsidR="00E76E3A">
        <w:rPr>
          <w:rFonts w:ascii="Times New Roman" w:hAnsi="Times New Roman" w:cs="Times New Roman"/>
          <w:sz w:val="28"/>
          <w:szCs w:val="28"/>
        </w:rPr>
        <w:t xml:space="preserve">в дошкольном возрасте по мере осознания своего полового отличия от </w:t>
      </w:r>
      <w:r w:rsidR="00E76E3A">
        <w:rPr>
          <w:rFonts w:ascii="Times New Roman" w:hAnsi="Times New Roman" w:cs="Times New Roman"/>
          <w:sz w:val="28"/>
          <w:szCs w:val="28"/>
        </w:rPr>
        <w:lastRenderedPageBreak/>
        <w:t xml:space="preserve">противоположного пола, </w:t>
      </w:r>
      <w:r>
        <w:rPr>
          <w:rFonts w:ascii="Times New Roman" w:hAnsi="Times New Roman" w:cs="Times New Roman"/>
          <w:sz w:val="28"/>
          <w:szCs w:val="28"/>
        </w:rPr>
        <w:t>в момент полового созревания в подростковом возрасте</w:t>
      </w:r>
      <w:r w:rsidR="00E76E3A">
        <w:rPr>
          <w:rFonts w:ascii="Times New Roman" w:hAnsi="Times New Roman" w:cs="Times New Roman"/>
          <w:sz w:val="28"/>
          <w:szCs w:val="28"/>
        </w:rPr>
        <w:t xml:space="preserve"> по степени гормонного проявления своего биологического пола</w:t>
      </w:r>
      <w:r>
        <w:rPr>
          <w:rFonts w:ascii="Times New Roman" w:hAnsi="Times New Roman" w:cs="Times New Roman"/>
          <w:sz w:val="28"/>
          <w:szCs w:val="28"/>
        </w:rPr>
        <w:t>, во время первой любви в юношестве и</w:t>
      </w:r>
      <w:r w:rsidR="00E76E3A">
        <w:rPr>
          <w:rFonts w:ascii="Times New Roman" w:hAnsi="Times New Roman" w:cs="Times New Roman"/>
          <w:sz w:val="28"/>
          <w:szCs w:val="28"/>
        </w:rPr>
        <w:t>, наконец,</w:t>
      </w:r>
      <w:r>
        <w:rPr>
          <w:rFonts w:ascii="Times New Roman" w:hAnsi="Times New Roman" w:cs="Times New Roman"/>
          <w:sz w:val="28"/>
          <w:szCs w:val="28"/>
        </w:rPr>
        <w:t xml:space="preserve"> в зрелом возрасте по мере создания своей семьи. </w:t>
      </w:r>
    </w:p>
    <w:p w:rsidR="004D0079" w:rsidRDefault="00E76E3A" w:rsidP="00024E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критерии разработаны с учетом национальных ментальных особенностей, </w:t>
      </w:r>
      <w:r w:rsidR="002C7A96">
        <w:rPr>
          <w:rFonts w:ascii="Times New Roman" w:hAnsi="Times New Roman" w:cs="Times New Roman"/>
          <w:sz w:val="28"/>
          <w:szCs w:val="28"/>
        </w:rPr>
        <w:t xml:space="preserve">в данное время </w:t>
      </w:r>
      <w:r>
        <w:rPr>
          <w:rFonts w:ascii="Times New Roman" w:hAnsi="Times New Roman" w:cs="Times New Roman"/>
          <w:sz w:val="28"/>
          <w:szCs w:val="28"/>
        </w:rPr>
        <w:t xml:space="preserve">практически используются, поэтому могут представлять интерес в практике исследования процесса идентификации. </w:t>
      </w:r>
    </w:p>
    <w:p w:rsidR="00E76E3A" w:rsidRPr="00024EF7" w:rsidRDefault="00E76E3A" w:rsidP="00024E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76E3A" w:rsidRPr="00024EF7" w:rsidSect="0041080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A1B" w:rsidRDefault="00C70A1B" w:rsidP="00B85812">
      <w:pPr>
        <w:spacing w:line="240" w:lineRule="auto"/>
      </w:pPr>
      <w:r>
        <w:separator/>
      </w:r>
    </w:p>
  </w:endnote>
  <w:endnote w:type="continuationSeparator" w:id="1">
    <w:p w:rsidR="00C70A1B" w:rsidRDefault="00C70A1B" w:rsidP="00B858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A1B" w:rsidRDefault="00C70A1B" w:rsidP="00B85812">
      <w:pPr>
        <w:spacing w:line="240" w:lineRule="auto"/>
      </w:pPr>
      <w:r>
        <w:separator/>
      </w:r>
    </w:p>
  </w:footnote>
  <w:footnote w:type="continuationSeparator" w:id="1">
    <w:p w:rsidR="00C70A1B" w:rsidRDefault="00C70A1B" w:rsidP="00B85812">
      <w:pPr>
        <w:spacing w:line="240" w:lineRule="auto"/>
      </w:pPr>
      <w:r>
        <w:continuationSeparator/>
      </w:r>
    </w:p>
  </w:footnote>
  <w:footnote w:id="2">
    <w:p w:rsidR="00B85812" w:rsidRPr="00B85812" w:rsidRDefault="00B85812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B85812">
        <w:rPr>
          <w:rFonts w:ascii="Times New Roman" w:hAnsi="Times New Roman" w:cs="Times New Roman"/>
        </w:rPr>
        <w:t xml:space="preserve">Кулаковский А.Е. </w:t>
      </w:r>
      <w:r>
        <w:rPr>
          <w:rFonts w:ascii="Times New Roman" w:hAnsi="Times New Roman" w:cs="Times New Roman"/>
        </w:rPr>
        <w:t xml:space="preserve">Якутской интеллигенции. Якутск: Кн. изд-во, 1992. 80 с. </w:t>
      </w:r>
    </w:p>
  </w:footnote>
  <w:footnote w:id="3">
    <w:p w:rsidR="00B85812" w:rsidRPr="005F69E5" w:rsidRDefault="00B85812" w:rsidP="005F69E5">
      <w:pPr>
        <w:pStyle w:val="a3"/>
        <w:tabs>
          <w:tab w:val="left" w:pos="5010"/>
        </w:tabs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="005F69E5" w:rsidRPr="005F69E5">
        <w:rPr>
          <w:rFonts w:ascii="Times New Roman" w:hAnsi="Times New Roman" w:cs="Times New Roman"/>
        </w:rPr>
        <w:t xml:space="preserve">Тумус М. Удьуор уерэгэ. Якутск: типография </w:t>
      </w:r>
      <w:r w:rsidR="005F69E5">
        <w:rPr>
          <w:rFonts w:ascii="Times New Roman" w:hAnsi="Times New Roman" w:cs="Times New Roman"/>
        </w:rPr>
        <w:t>Департамента нач. и сред. Образ. МО РС (Я), 2002. 110 с.</w:t>
      </w:r>
      <w:r w:rsidR="005F69E5" w:rsidRPr="005F69E5">
        <w:rPr>
          <w:rFonts w:ascii="Times New Roman" w:hAnsi="Times New Roman" w:cs="Times New Roman"/>
        </w:rPr>
        <w:tab/>
      </w:r>
    </w:p>
  </w:footnote>
  <w:footnote w:id="4">
    <w:p w:rsidR="00B61907" w:rsidRDefault="00B61907">
      <w:pPr>
        <w:pStyle w:val="a3"/>
      </w:pPr>
      <w:r>
        <w:rPr>
          <w:rStyle w:val="a5"/>
        </w:rPr>
        <w:footnoteRef/>
      </w:r>
      <w:r>
        <w:t xml:space="preserve"> </w:t>
      </w:r>
      <w:r w:rsidRPr="00B85812">
        <w:rPr>
          <w:rFonts w:ascii="Times New Roman" w:hAnsi="Times New Roman" w:cs="Times New Roman"/>
        </w:rPr>
        <w:t xml:space="preserve">Кулаковский А.Е. </w:t>
      </w:r>
      <w:r>
        <w:rPr>
          <w:rFonts w:ascii="Times New Roman" w:hAnsi="Times New Roman" w:cs="Times New Roman"/>
        </w:rPr>
        <w:t xml:space="preserve">Якутской интеллигенции. Якутск: Кн. изд-во, 1992. С. 27. </w:t>
      </w:r>
    </w:p>
  </w:footnote>
  <w:footnote w:id="5">
    <w:p w:rsidR="00470C03" w:rsidRPr="004D0079" w:rsidRDefault="00470C03" w:rsidP="004D0079">
      <w:pPr>
        <w:pStyle w:val="a3"/>
        <w:rPr>
          <w:rFonts w:ascii="Times New Roman" w:hAnsi="Times New Roman" w:cs="Times New Roman"/>
        </w:rPr>
      </w:pPr>
      <w:r w:rsidRPr="004D0079">
        <w:rPr>
          <w:rStyle w:val="a5"/>
          <w:rFonts w:ascii="Times New Roman" w:hAnsi="Times New Roman" w:cs="Times New Roman"/>
        </w:rPr>
        <w:footnoteRef/>
      </w:r>
      <w:r w:rsidRPr="004D0079">
        <w:rPr>
          <w:rFonts w:ascii="Times New Roman" w:hAnsi="Times New Roman" w:cs="Times New Roman"/>
        </w:rPr>
        <w:t xml:space="preserve"> Попова Г.С. Этнокультурная идентификация в условиях современного социума // Электронный научный журнал «Современные исследования социальных проблем», №2 (22), 2013 г. // </w:t>
      </w:r>
      <w:hyperlink r:id="rId1" w:history="1">
        <w:r w:rsidRPr="004D0079">
          <w:rPr>
            <w:rStyle w:val="a6"/>
            <w:rFonts w:ascii="Times New Roman" w:hAnsi="Times New Roman" w:cs="Times New Roman"/>
            <w:lang w:val="en-US"/>
          </w:rPr>
          <w:t>http</w:t>
        </w:r>
        <w:r w:rsidRPr="004D0079">
          <w:rPr>
            <w:rStyle w:val="a6"/>
            <w:rFonts w:ascii="Times New Roman" w:hAnsi="Times New Roman" w:cs="Times New Roman"/>
          </w:rPr>
          <w:t>//</w:t>
        </w:r>
        <w:r w:rsidRPr="004D0079">
          <w:rPr>
            <w:rStyle w:val="a6"/>
            <w:rFonts w:ascii="Times New Roman" w:hAnsi="Times New Roman" w:cs="Times New Roman"/>
            <w:lang w:val="en-US"/>
          </w:rPr>
          <w:t>www</w:t>
        </w:r>
        <w:r w:rsidRPr="004D0079">
          <w:rPr>
            <w:rStyle w:val="a6"/>
            <w:rFonts w:ascii="Times New Roman" w:hAnsi="Times New Roman" w:cs="Times New Roman"/>
          </w:rPr>
          <w:t>.</w:t>
        </w:r>
        <w:r w:rsidRPr="004D0079">
          <w:rPr>
            <w:rStyle w:val="a6"/>
            <w:rFonts w:ascii="Times New Roman" w:hAnsi="Times New Roman" w:cs="Times New Roman"/>
            <w:lang w:val="en-US"/>
          </w:rPr>
          <w:t>sisp</w:t>
        </w:r>
        <w:r w:rsidRPr="004D0079">
          <w:rPr>
            <w:rStyle w:val="a6"/>
            <w:rFonts w:ascii="Times New Roman" w:hAnsi="Times New Roman" w:cs="Times New Roman"/>
          </w:rPr>
          <w:t>.</w:t>
        </w:r>
        <w:r w:rsidRPr="004D0079">
          <w:rPr>
            <w:rStyle w:val="a6"/>
            <w:rFonts w:ascii="Times New Roman" w:hAnsi="Times New Roman" w:cs="Times New Roman"/>
            <w:lang w:val="en-US"/>
          </w:rPr>
          <w:t>nkras</w:t>
        </w:r>
        <w:r w:rsidRPr="004D0079">
          <w:rPr>
            <w:rStyle w:val="a6"/>
            <w:rFonts w:ascii="Times New Roman" w:hAnsi="Times New Roman" w:cs="Times New Roman"/>
          </w:rPr>
          <w:t>.</w:t>
        </w:r>
        <w:r w:rsidRPr="004D0079">
          <w:rPr>
            <w:rStyle w:val="a6"/>
            <w:rFonts w:ascii="Times New Roman" w:hAnsi="Times New Roman" w:cs="Times New Roman"/>
            <w:lang w:val="en-US"/>
          </w:rPr>
          <w:t>ru</w:t>
        </w:r>
        <w:r w:rsidRPr="004D0079">
          <w:rPr>
            <w:rStyle w:val="a6"/>
            <w:rFonts w:ascii="Times New Roman" w:hAnsi="Times New Roman" w:cs="Times New Roman"/>
          </w:rPr>
          <w:t>/</w:t>
        </w:r>
        <w:r w:rsidRPr="004D0079">
          <w:rPr>
            <w:rStyle w:val="a6"/>
            <w:rFonts w:ascii="Times New Roman" w:hAnsi="Times New Roman" w:cs="Times New Roman"/>
            <w:lang w:val="en-US"/>
          </w:rPr>
          <w:t>e</w:t>
        </w:r>
        <w:r w:rsidRPr="004D0079">
          <w:rPr>
            <w:rStyle w:val="a6"/>
            <w:rFonts w:ascii="Times New Roman" w:hAnsi="Times New Roman" w:cs="Times New Roman"/>
          </w:rPr>
          <w:t>-</w:t>
        </w:r>
        <w:r w:rsidRPr="004D0079">
          <w:rPr>
            <w:rStyle w:val="a6"/>
            <w:rFonts w:ascii="Times New Roman" w:hAnsi="Times New Roman" w:cs="Times New Roman"/>
            <w:lang w:val="en-US"/>
          </w:rPr>
          <w:t>ru</w:t>
        </w:r>
        <w:r w:rsidRPr="004D0079">
          <w:rPr>
            <w:rStyle w:val="a6"/>
            <w:rFonts w:ascii="Times New Roman" w:hAnsi="Times New Roman" w:cs="Times New Roman"/>
          </w:rPr>
          <w:t>/</w:t>
        </w:r>
        <w:r w:rsidRPr="004D0079">
          <w:rPr>
            <w:rStyle w:val="a6"/>
            <w:rFonts w:ascii="Times New Roman" w:hAnsi="Times New Roman" w:cs="Times New Roman"/>
            <w:lang w:val="en-US"/>
          </w:rPr>
          <w:t>rules</w:t>
        </w:r>
        <w:r w:rsidRPr="004D0079">
          <w:rPr>
            <w:rStyle w:val="a6"/>
            <w:rFonts w:ascii="Times New Roman" w:hAnsi="Times New Roman" w:cs="Times New Roman"/>
          </w:rPr>
          <w:t>.</w:t>
        </w:r>
        <w:r w:rsidRPr="004D0079">
          <w:rPr>
            <w:rStyle w:val="a6"/>
            <w:rFonts w:ascii="Times New Roman" w:hAnsi="Times New Roman" w:cs="Times New Roman"/>
            <w:lang w:val="en-US"/>
          </w:rPr>
          <w:t>html</w:t>
        </w:r>
      </w:hyperlink>
    </w:p>
  </w:footnote>
  <w:footnote w:id="6">
    <w:p w:rsidR="00024EF7" w:rsidRPr="00024EF7" w:rsidRDefault="00024EF7">
      <w:pPr>
        <w:pStyle w:val="a3"/>
        <w:rPr>
          <w:rFonts w:ascii="Times New Roman" w:hAnsi="Times New Roman" w:cs="Times New Roman"/>
        </w:rPr>
      </w:pPr>
      <w:r w:rsidRPr="00024EF7">
        <w:rPr>
          <w:rStyle w:val="a5"/>
          <w:rFonts w:ascii="Times New Roman" w:hAnsi="Times New Roman" w:cs="Times New Roman"/>
        </w:rPr>
        <w:footnoteRef/>
      </w:r>
      <w:r w:rsidRPr="00024EF7">
        <w:rPr>
          <w:rFonts w:ascii="Times New Roman" w:hAnsi="Times New Roman" w:cs="Times New Roman"/>
        </w:rPr>
        <w:t xml:space="preserve"> Попова Г.С. Триединство в духовной культуре этноса (на примере саха): монография. СПб.: Астерион, 2010. 346 с.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80C"/>
    <w:rsid w:val="00006236"/>
    <w:rsid w:val="00024EF7"/>
    <w:rsid w:val="000A334E"/>
    <w:rsid w:val="001E575A"/>
    <w:rsid w:val="002C7A96"/>
    <w:rsid w:val="002E076A"/>
    <w:rsid w:val="00372049"/>
    <w:rsid w:val="003A6FEC"/>
    <w:rsid w:val="003E2E0F"/>
    <w:rsid w:val="0041080C"/>
    <w:rsid w:val="00442505"/>
    <w:rsid w:val="0046469D"/>
    <w:rsid w:val="0046704E"/>
    <w:rsid w:val="00470C03"/>
    <w:rsid w:val="004B59B5"/>
    <w:rsid w:val="004D0079"/>
    <w:rsid w:val="004F4598"/>
    <w:rsid w:val="0056777F"/>
    <w:rsid w:val="0057580A"/>
    <w:rsid w:val="005E01ED"/>
    <w:rsid w:val="005F69E5"/>
    <w:rsid w:val="00866D4E"/>
    <w:rsid w:val="0098163D"/>
    <w:rsid w:val="009B38A0"/>
    <w:rsid w:val="009E0345"/>
    <w:rsid w:val="009F360E"/>
    <w:rsid w:val="00A773B4"/>
    <w:rsid w:val="00B61907"/>
    <w:rsid w:val="00B85812"/>
    <w:rsid w:val="00BE67C2"/>
    <w:rsid w:val="00C70A1B"/>
    <w:rsid w:val="00CC4BC1"/>
    <w:rsid w:val="00E057E7"/>
    <w:rsid w:val="00E05F91"/>
    <w:rsid w:val="00E76E3A"/>
    <w:rsid w:val="00F83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85812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8581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85812"/>
    <w:rPr>
      <w:vertAlign w:val="superscript"/>
    </w:rPr>
  </w:style>
  <w:style w:type="character" w:styleId="a6">
    <w:name w:val="Hyperlink"/>
    <w:basedOn w:val="a0"/>
    <w:uiPriority w:val="99"/>
    <w:unhideWhenUsed/>
    <w:rsid w:val="00470C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isp.nkras.ru/e-ru/rule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60F7B-D264-406E-A026-6646F8AEB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6</cp:revision>
  <dcterms:created xsi:type="dcterms:W3CDTF">2013-11-08T03:01:00Z</dcterms:created>
  <dcterms:modified xsi:type="dcterms:W3CDTF">2013-11-18T04:37:00Z</dcterms:modified>
</cp:coreProperties>
</file>